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CA" w:rsidRPr="003E429A" w:rsidRDefault="003E429A" w:rsidP="003E429A">
      <w:pPr>
        <w:jc w:val="right"/>
        <w:rPr>
          <w:rFonts w:ascii="Arial Narrow" w:hAnsi="Arial Narrow" w:cs="Times New Roman"/>
        </w:rPr>
      </w:pPr>
      <w:r w:rsidRPr="003E429A">
        <w:rPr>
          <w:rFonts w:ascii="Arial Narrow" w:hAnsi="Arial Narrow" w:cs="Times New Roman"/>
        </w:rPr>
        <w:t xml:space="preserve">Príloha č. </w:t>
      </w:r>
      <w:r w:rsidR="00C56197">
        <w:rPr>
          <w:rFonts w:ascii="Arial Narrow" w:hAnsi="Arial Narrow" w:cs="Times New Roman"/>
        </w:rPr>
        <w:t>4</w:t>
      </w:r>
      <w:r w:rsidR="009C43CF">
        <w:rPr>
          <w:rFonts w:ascii="Arial Narrow" w:hAnsi="Arial Narrow" w:cs="Times New Roman"/>
        </w:rPr>
        <w:t>6</w:t>
      </w:r>
    </w:p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 xml:space="preserve">odborného hodnotiteľa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 xml:space="preserve">so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>zverejnením informácií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</w:t>
      </w:r>
    </w:p>
    <w:p w:rsidR="00591DD6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0129D6">
        <w:rPr>
          <w:rFonts w:ascii="Arial Narrow" w:hAnsi="Arial Narrow" w:cs="Times New Roman"/>
          <w:b/>
        </w:rPr>
        <w:t>18</w:t>
      </w:r>
      <w:r w:rsidRPr="00CC1168">
        <w:rPr>
          <w:rFonts w:ascii="Arial Narrow" w:hAnsi="Arial Narrow" w:cs="Times New Roman"/>
          <w:b/>
        </w:rPr>
        <w:t>/201</w:t>
      </w:r>
      <w:r w:rsidR="000129D6">
        <w:rPr>
          <w:rFonts w:ascii="Arial Narrow" w:hAnsi="Arial Narrow" w:cs="Times New Roman"/>
          <w:b/>
        </w:rPr>
        <w:t>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:rsidR="00CC1168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a </w:t>
      </w:r>
      <w:r w:rsidR="00CC1168" w:rsidRPr="00CC1168">
        <w:rPr>
          <w:rFonts w:ascii="Arial Narrow" w:hAnsi="Arial Narrow" w:cs="Times New Roman"/>
          <w:b/>
        </w:rPr>
        <w:t xml:space="preserve">v zmysle zákona č. </w:t>
      </w:r>
      <w:r w:rsidR="00D61A69">
        <w:rPr>
          <w:rFonts w:ascii="Arial Narrow" w:hAnsi="Arial Narrow" w:cs="Times New Roman"/>
          <w:b/>
        </w:rPr>
        <w:t>292</w:t>
      </w:r>
      <w:r w:rsidR="00CC1168" w:rsidRPr="00CC1168">
        <w:rPr>
          <w:rFonts w:ascii="Arial Narrow" w:hAnsi="Arial Narrow" w:cs="Times New Roman"/>
          <w:b/>
        </w:rPr>
        <w:t>/201</w:t>
      </w:r>
      <w:r w:rsidR="00D61A69">
        <w:rPr>
          <w:rFonts w:ascii="Arial Narrow" w:hAnsi="Arial Narrow" w:cs="Times New Roman"/>
          <w:b/>
        </w:rPr>
        <w:t>4</w:t>
      </w:r>
      <w:r w:rsidR="00CC1168" w:rsidRPr="00CC1168">
        <w:rPr>
          <w:rFonts w:ascii="Arial Narrow" w:hAnsi="Arial Narrow" w:cs="Times New Roman"/>
          <w:b/>
        </w:rPr>
        <w:t xml:space="preserve"> Z. z. </w:t>
      </w:r>
      <w:r w:rsidR="00D61A69" w:rsidRPr="00D61A69">
        <w:rPr>
          <w:rFonts w:ascii="Arial Narrow" w:hAnsi="Arial Narrow" w:cs="Times New Roman"/>
          <w:b/>
        </w:rPr>
        <w:t>o príspevku poskytovanom z európskych štrukturálnych a investičných fondov a o zmene a doplnení niektorých zákonov</w:t>
      </w:r>
      <w:r w:rsidR="00CC1168" w:rsidRPr="00CC1168">
        <w:rPr>
          <w:rFonts w:ascii="Arial Narrow" w:hAnsi="Arial Narrow" w:cs="Times New Roman"/>
        </w:rPr>
        <w:t> </w:t>
      </w:r>
    </w:p>
    <w:p w:rsidR="00D61A69" w:rsidRDefault="00D61A69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1223DB" w:rsidRDefault="001223DB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591DD6" w:rsidRDefault="00591DD6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Operačný program</w:t>
      </w:r>
      <w:r>
        <w:rPr>
          <w:rFonts w:ascii="Arial Narrow" w:hAnsi="Arial Narrow"/>
          <w:b/>
          <w:bCs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Pr="00591DD6">
        <w:rPr>
          <w:rFonts w:ascii="Arial Narrow" w:hAnsi="Arial Narrow"/>
          <w:b/>
          <w:bCs/>
          <w:sz w:val="22"/>
          <w:szCs w:val="22"/>
        </w:rPr>
        <w:t>Integrovaný regionálny operačný program</w:t>
      </w:r>
    </w:p>
    <w:p w:rsidR="00CC1168" w:rsidRPr="00CC1168" w:rsidRDefault="00CC1168" w:rsidP="00591DD6">
      <w:pPr>
        <w:pStyle w:val="Normlnywebov"/>
        <w:spacing w:before="12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>Titul, meno, priezvisko</w:t>
      </w:r>
      <w:r w:rsidR="00D61A69">
        <w:rPr>
          <w:rStyle w:val="Odkaznapoznmkupodiarou"/>
          <w:rFonts w:eastAsia="Calibri" w:cstheme="minorHAnsi"/>
          <w:szCs w:val="19"/>
        </w:rPr>
        <w:footnoteReference w:id="1"/>
      </w:r>
      <w:r w:rsidRPr="00CC1168">
        <w:rPr>
          <w:rFonts w:ascii="Arial Narrow" w:hAnsi="Arial Narrow"/>
          <w:b/>
          <w:bCs/>
          <w:sz w:val="22"/>
          <w:szCs w:val="22"/>
        </w:rPr>
        <w:t xml:space="preserve">: </w:t>
      </w:r>
      <w:r w:rsidR="00591DD6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591DD6">
        <w:rPr>
          <w:rFonts w:ascii="Arial Narrow" w:hAnsi="Arial Narrow"/>
          <w:b/>
          <w:bCs/>
          <w:sz w:val="22"/>
          <w:szCs w:val="22"/>
        </w:rPr>
        <w:tab/>
      </w:r>
    </w:p>
    <w:p w:rsidR="00CC1168" w:rsidRPr="00CC1168" w:rsidRDefault="00591DD6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Inštitúcia</w:t>
      </w:r>
      <w:r w:rsidR="00CC1168" w:rsidRPr="00CC1168">
        <w:rPr>
          <w:rFonts w:ascii="Arial Narrow" w:hAnsi="Arial Narrow"/>
          <w:b/>
          <w:noProof/>
          <w:sz w:val="22"/>
          <w:szCs w:val="22"/>
        </w:rPr>
        <w:t>:</w:t>
      </w:r>
      <w:r w:rsidR="00CC1168">
        <w:rPr>
          <w:rFonts w:ascii="Arial Narrow" w:hAnsi="Arial Narrow"/>
          <w:b/>
          <w:noProof/>
          <w:sz w:val="22"/>
          <w:szCs w:val="22"/>
        </w:rPr>
        <w:t xml:space="preserve"> </w:t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 w:rsidR="00F158B1"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 xml:space="preserve">Ministerstvo </w:t>
      </w:r>
      <w:r w:rsidR="001933FC">
        <w:rPr>
          <w:rFonts w:ascii="Arial Narrow" w:hAnsi="Arial Narrow"/>
          <w:b/>
          <w:noProof/>
          <w:sz w:val="22"/>
          <w:szCs w:val="22"/>
        </w:rPr>
        <w:t>investícií, regionálenho rozvoja a informatizácie</w:t>
      </w:r>
      <w:r>
        <w:rPr>
          <w:rFonts w:ascii="Arial Narrow" w:hAnsi="Arial Narrow"/>
          <w:b/>
          <w:noProof/>
          <w:sz w:val="22"/>
          <w:szCs w:val="22"/>
        </w:rPr>
        <w:t xml:space="preserve"> SR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1223DB" w:rsidRDefault="001223DB" w:rsidP="00CC1168">
      <w:pPr>
        <w:jc w:val="both"/>
        <w:rPr>
          <w:rFonts w:ascii="Arial Narrow" w:hAnsi="Arial Narrow" w:cs="Times New Roman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</w:t>
      </w:r>
      <w:r w:rsidR="009869BC">
        <w:rPr>
          <w:rFonts w:ascii="Arial Narrow" w:hAnsi="Arial Narrow" w:cs="Times New Roman"/>
        </w:rPr>
        <w:t>14</w:t>
      </w:r>
      <w:r w:rsidR="009869BC" w:rsidRPr="00CC1168">
        <w:rPr>
          <w:rFonts w:ascii="Arial Narrow" w:hAnsi="Arial Narrow" w:cs="Times New Roman"/>
        </w:rPr>
        <w:t xml:space="preserve"> </w:t>
      </w:r>
      <w:r w:rsidR="00DD5842">
        <w:rPr>
          <w:rFonts w:ascii="Arial Narrow" w:hAnsi="Arial Narrow" w:cs="Times New Roman"/>
        </w:rPr>
        <w:t>a </w:t>
      </w:r>
      <w:proofErr w:type="spellStart"/>
      <w:r w:rsidR="00DD5842">
        <w:rPr>
          <w:rFonts w:ascii="Arial Narrow" w:hAnsi="Arial Narrow" w:cs="Times New Roman"/>
        </w:rPr>
        <w:t>nasl</w:t>
      </w:r>
      <w:proofErr w:type="spellEnd"/>
      <w:r w:rsidR="00DD5842">
        <w:rPr>
          <w:rFonts w:ascii="Arial Narrow" w:hAnsi="Arial Narrow" w:cs="Times New Roman"/>
        </w:rPr>
        <w:t xml:space="preserve">. </w:t>
      </w:r>
      <w:r w:rsidRPr="00CC1168">
        <w:rPr>
          <w:rFonts w:ascii="Arial Narrow" w:hAnsi="Arial Narrow" w:cs="Times New Roman"/>
        </w:rPr>
        <w:t>zákona č. 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>/201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1223DB">
        <w:rPr>
          <w:rFonts w:ascii="Arial Narrow" w:hAnsi="Arial Narrow" w:cs="Times New Roman"/>
        </w:rPr>
        <w:t xml:space="preserve">a </w:t>
      </w:r>
      <w:r w:rsidR="001223DB" w:rsidRPr="001223DB">
        <w:rPr>
          <w:rFonts w:ascii="Arial Narrow" w:hAnsi="Arial Narrow" w:cs="Times New Roman"/>
        </w:rPr>
        <w:t>v zmysle § 48 zákona č. 292/2014 Z. z. o príspevku poskytovanom z európskych štrukturálnych a investičných fondov a o zmene a doplnení niektorých zákonov</w:t>
      </w:r>
      <w:r w:rsidR="001223DB" w:rsidRPr="00CC1168">
        <w:rPr>
          <w:rFonts w:ascii="Arial Narrow" w:hAnsi="Arial Narrow" w:cs="Times New Roman"/>
        </w:rPr>
        <w:t> </w:t>
      </w:r>
      <w:r w:rsidRPr="009A552A">
        <w:rPr>
          <w:rFonts w:ascii="Arial Narrow" w:hAnsi="Arial Narrow" w:cs="Times New Roman"/>
          <w:b/>
        </w:rPr>
        <w:t xml:space="preserve">súhlasím so spracúvaním </w:t>
      </w:r>
      <w:r w:rsidR="003025B2" w:rsidRPr="009A552A">
        <w:rPr>
          <w:rFonts w:ascii="Arial Narrow" w:hAnsi="Arial Narrow" w:cs="Times New Roman"/>
          <w:b/>
        </w:rPr>
        <w:t xml:space="preserve">mojich </w:t>
      </w:r>
      <w:r w:rsidRPr="009A552A">
        <w:rPr>
          <w:rFonts w:ascii="Arial Narrow" w:hAnsi="Arial Narrow" w:cs="Times New Roman"/>
          <w:b/>
        </w:rPr>
        <w:t>osobných údajov</w:t>
      </w:r>
      <w:r w:rsidRPr="00CC1168">
        <w:rPr>
          <w:rFonts w:ascii="Arial Narrow" w:hAnsi="Arial Narrow" w:cs="Times New Roman"/>
        </w:rPr>
        <w:t xml:space="preserve">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3E429A">
        <w:rPr>
          <w:rFonts w:ascii="Arial Narrow" w:hAnsi="Arial Narrow"/>
        </w:rPr>
        <w:t xml:space="preserve">informatizácie, regionálneho rozvoja a informatizácie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591DD6">
        <w:rPr>
          <w:rFonts w:ascii="Arial Narrow" w:hAnsi="Arial Narrow"/>
        </w:rPr>
        <w:t>Integrovaný regionálny operačný program</w:t>
      </w:r>
      <w:r w:rsidR="003025B2" w:rsidRPr="00CC1168">
        <w:rPr>
          <w:rFonts w:ascii="Arial Narrow" w:hAnsi="Arial Narrow"/>
        </w:rPr>
        <w:t xml:space="preserve"> so sídlom na adrese </w:t>
      </w:r>
      <w:r w:rsidR="003E429A">
        <w:rPr>
          <w:rFonts w:ascii="Arial Narrow" w:hAnsi="Arial Narrow"/>
        </w:rPr>
        <w:t>Štefánikova 15</w:t>
      </w:r>
      <w:r w:rsidR="003025B2" w:rsidRPr="00CC1168">
        <w:rPr>
          <w:rFonts w:ascii="Arial Narrow" w:hAnsi="Arial Narrow"/>
        </w:rPr>
        <w:t xml:space="preserve">, </w:t>
      </w:r>
      <w:r w:rsidR="003E429A" w:rsidRPr="00CC1168">
        <w:rPr>
          <w:rFonts w:ascii="Arial Narrow" w:hAnsi="Arial Narrow"/>
        </w:rPr>
        <w:t>81</w:t>
      </w:r>
      <w:r w:rsidR="003E429A">
        <w:rPr>
          <w:rFonts w:ascii="Arial Narrow" w:hAnsi="Arial Narrow"/>
        </w:rPr>
        <w:t>1</w:t>
      </w:r>
      <w:r w:rsidR="003E429A" w:rsidRPr="00CC1168">
        <w:rPr>
          <w:rFonts w:ascii="Arial Narrow" w:hAnsi="Arial Narrow"/>
        </w:rPr>
        <w:t xml:space="preserve"> </w:t>
      </w:r>
      <w:r w:rsidR="003E429A">
        <w:rPr>
          <w:rFonts w:ascii="Arial Narrow" w:hAnsi="Arial Narrow"/>
        </w:rPr>
        <w:t>05</w:t>
      </w:r>
      <w:r w:rsidR="003E429A" w:rsidRPr="00CC1168">
        <w:rPr>
          <w:rFonts w:ascii="Arial Narrow" w:hAnsi="Arial Narrow"/>
        </w:rPr>
        <w:t xml:space="preserve"> </w:t>
      </w:r>
      <w:r w:rsidR="003025B2" w:rsidRPr="00CC1168">
        <w:rPr>
          <w:rFonts w:ascii="Arial Narrow" w:hAnsi="Arial Narrow"/>
        </w:rPr>
        <w:t xml:space="preserve">Bratislava </w:t>
      </w:r>
      <w:r w:rsidR="00B32D23">
        <w:rPr>
          <w:rFonts w:ascii="Arial Narrow" w:hAnsi="Arial Narrow"/>
        </w:rPr>
        <w:t xml:space="preserve">a ďalším subjektom </w:t>
      </w:r>
      <w:r w:rsidR="00B32D23" w:rsidRPr="005D4757">
        <w:rPr>
          <w:rFonts w:ascii="Arial Narrow" w:hAnsi="Arial Narrow"/>
        </w:rPr>
        <w:t>(</w:t>
      </w:r>
      <w:r w:rsidR="00B32D23" w:rsidRPr="000E395F">
        <w:rPr>
          <w:rFonts w:ascii="Arial Narrow" w:hAnsi="Arial Narrow"/>
          <w:i/>
        </w:rPr>
        <w:t>...........uviesť názov a adresu SO, ak relevantné</w:t>
      </w:r>
      <w:r w:rsidR="00B32D23">
        <w:rPr>
          <w:rFonts w:ascii="Arial Narrow" w:hAnsi="Arial Narrow"/>
        </w:rPr>
        <w:t xml:space="preserve">) </w:t>
      </w:r>
      <w:r w:rsidRPr="009A552A">
        <w:rPr>
          <w:rFonts w:ascii="Arial Narrow" w:hAnsi="Arial Narrow" w:cs="Times New Roman"/>
          <w:b/>
        </w:rPr>
        <w:t xml:space="preserve">v rozsahu </w:t>
      </w:r>
      <w:r w:rsidR="00D83348" w:rsidRPr="009A552A">
        <w:rPr>
          <w:rFonts w:ascii="Arial Narrow" w:hAnsi="Arial Narrow" w:cs="Times New Roman"/>
          <w:b/>
        </w:rPr>
        <w:t xml:space="preserve">údajov: </w:t>
      </w:r>
      <w:r w:rsidRPr="009A552A">
        <w:rPr>
          <w:rFonts w:ascii="Arial Narrow" w:hAnsi="Arial Narrow" w:cs="Times New Roman"/>
          <w:b/>
        </w:rPr>
        <w:t>titul, meno, priezvisko</w:t>
      </w:r>
      <w:r w:rsidR="008E0FD0">
        <w:rPr>
          <w:rFonts w:ascii="Arial Narrow" w:hAnsi="Arial Narrow" w:cs="Times New Roman"/>
          <w:b/>
        </w:rPr>
        <w:t xml:space="preserve"> a prax</w:t>
      </w:r>
      <w:r w:rsidRPr="009A552A">
        <w:rPr>
          <w:rFonts w:ascii="Arial Narrow" w:hAnsi="Arial Narrow" w:cs="Times New Roman"/>
          <w:b/>
        </w:rPr>
        <w:t>,</w:t>
      </w:r>
      <w:r w:rsidR="001223DB" w:rsidRPr="009A552A">
        <w:rPr>
          <w:rFonts w:ascii="Arial Narrow" w:hAnsi="Arial Narrow" w:cs="Times New Roman"/>
          <w:b/>
        </w:rPr>
        <w:t xml:space="preserve">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</w:t>
      </w:r>
      <w:r w:rsidR="001223DB">
        <w:rPr>
          <w:rFonts w:ascii="Arial Narrow" w:hAnsi="Arial Narrow" w:cs="Times New Roman"/>
        </w:rPr>
        <w:t xml:space="preserve">zverejňovania informácií o odborných hodnotiteľoch </w:t>
      </w:r>
      <w:r w:rsidR="00473FAC">
        <w:rPr>
          <w:rFonts w:ascii="Arial Narrow" w:hAnsi="Arial Narrow" w:cs="Times New Roman"/>
        </w:rPr>
        <w:t>v</w:t>
      </w:r>
      <w:r w:rsidR="001223DB">
        <w:rPr>
          <w:rFonts w:ascii="Arial Narrow" w:hAnsi="Arial Narrow" w:cs="Times New Roman"/>
        </w:rPr>
        <w:t xml:space="preserve"> ITMS 2014+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  <w:r w:rsidR="00F158B1">
        <w:rPr>
          <w:rFonts w:ascii="Arial Narrow" w:hAnsi="Arial Narrow" w:cs="Times New Roman"/>
        </w:rPr>
        <w:t xml:space="preserve"> </w:t>
      </w:r>
    </w:p>
    <w:p w:rsidR="00B32D23" w:rsidRPr="00A87212" w:rsidRDefault="00B32D23" w:rsidP="00B32D23">
      <w:pPr>
        <w:jc w:val="both"/>
        <w:rPr>
          <w:rFonts w:ascii="Arial Narrow" w:hAnsi="Arial Narrow" w:cs="Times New Roman"/>
        </w:rPr>
      </w:pPr>
      <w:r w:rsidRPr="00B32D23">
        <w:rPr>
          <w:rFonts w:ascii="Arial Narrow" w:hAnsi="Arial Narrow" w:cs="Times New Roman"/>
        </w:rPr>
        <w:t>Tento súhlas sa týka aj poskytnutia uvedených údajov tretím stranám, ktoré môžu prísť do kontaktu s vyššie uvedenými osobnými údajmi</w:t>
      </w:r>
      <w:r w:rsidRPr="00A87212">
        <w:rPr>
          <w:rFonts w:ascii="Arial Narrow" w:hAnsi="Arial Narrow" w:cs="Times New Roman"/>
        </w:rPr>
        <w:t xml:space="preserve">, a to na účely certifikačných overovaní, kontroly a auditu (najmä Ministerstvo financií SR, Úrad vlády SR, Národný kontrolný úrad SR, Úrad vládneho auditu, Európsky úrad pre boj proti podvodom).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>/201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 xml:space="preserve"> </w:t>
      </w:r>
      <w:r w:rsidR="000129D6">
        <w:rPr>
          <w:rFonts w:ascii="Arial Narrow" w:hAnsi="Arial Narrow"/>
        </w:rPr>
        <w:br/>
      </w:r>
      <w:r w:rsidRPr="00CC1168">
        <w:rPr>
          <w:rFonts w:ascii="Arial Narrow" w:hAnsi="Arial Narrow"/>
        </w:rPr>
        <w:t xml:space="preserve">Z. z. o ochrane osobných údajov </w:t>
      </w:r>
      <w:r w:rsidR="000129D6" w:rsidRPr="00CC1168">
        <w:rPr>
          <w:rFonts w:ascii="Arial Narrow" w:hAnsi="Arial Narrow" w:cs="Times New Roman"/>
        </w:rPr>
        <w:t>a o zmene a doplnení niektorých zákonov</w:t>
      </w:r>
      <w:r w:rsidRPr="00CC1168">
        <w:rPr>
          <w:rFonts w:ascii="Arial Narrow" w:hAnsi="Arial Narrow"/>
        </w:rPr>
        <w:t>, ktorý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  <w:r w:rsidR="001223DB">
        <w:rPr>
          <w:rFonts w:ascii="Arial Narrow" w:hAnsi="Arial Narrow"/>
        </w:rPr>
        <w:t>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1223DB">
        <w:rPr>
          <w:rFonts w:ascii="Arial Narrow" w:hAnsi="Arial Narrow"/>
        </w:rPr>
        <w:tab/>
        <w:t xml:space="preserve"> </w:t>
      </w:r>
      <w:r w:rsidR="00DD5842">
        <w:rPr>
          <w:rFonts w:ascii="Arial Narrow" w:hAnsi="Arial Narrow"/>
        </w:rPr>
        <w:t xml:space="preserve">        </w:t>
      </w:r>
      <w:r w:rsidR="001223DB">
        <w:rPr>
          <w:rFonts w:ascii="Arial Narrow" w:hAnsi="Arial Narrow"/>
        </w:rPr>
        <w:t>p</w:t>
      </w:r>
      <w:r w:rsidRPr="003C6BD3">
        <w:rPr>
          <w:rFonts w:ascii="Arial Narrow" w:hAnsi="Arial Narrow"/>
        </w:rPr>
        <w:t>odpis</w:t>
      </w:r>
      <w:r w:rsidR="001223DB">
        <w:rPr>
          <w:rFonts w:ascii="Arial Narrow" w:hAnsi="Arial Narrow"/>
        </w:rPr>
        <w:t xml:space="preserve"> odborného hodnotiteľa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B32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49" w:right="1417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83" w:rsidRDefault="00EF4E83" w:rsidP="00B35701">
      <w:pPr>
        <w:spacing w:after="0" w:line="240" w:lineRule="auto"/>
      </w:pPr>
      <w:r>
        <w:separator/>
      </w:r>
    </w:p>
  </w:endnote>
  <w:end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10C" w:rsidRPr="00B3210C" w:rsidRDefault="00B3210C" w:rsidP="00B3210C">
    <w:pPr>
      <w:pStyle w:val="Pta"/>
      <w:tabs>
        <w:tab w:val="clear" w:pos="4536"/>
        <w:tab w:val="clear" w:pos="9072"/>
        <w:tab w:val="center" w:pos="4703"/>
        <w:tab w:val="right" w:pos="9406"/>
      </w:tabs>
      <w:rPr>
        <w:rFonts w:ascii="Arial" w:hAnsi="Arial" w:cs="Arial"/>
        <w:sz w:val="16"/>
        <w:szCs w:val="16"/>
      </w:rPr>
    </w:pPr>
    <w:r w:rsidRPr="00B3210C"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6:00Z">
      <w:r w:rsidR="00191F85" w:rsidDel="00191F85">
        <w:rPr>
          <w:rFonts w:ascii="Arial" w:hAnsi="Arial" w:cs="Arial"/>
          <w:sz w:val="16"/>
          <w:szCs w:val="16"/>
        </w:rPr>
        <w:delText>11.1</w:delText>
      </w:r>
    </w:del>
    <w:ins w:id="1" w:author="OM" w:date="2022-04-21T13:06:00Z">
      <w:r w:rsidR="00191F85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</w:p>
  <w:p w:rsidR="00B3210C" w:rsidRDefault="00B321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83" w:rsidRDefault="00EF4E83" w:rsidP="00B35701">
      <w:pPr>
        <w:spacing w:after="0" w:line="240" w:lineRule="auto"/>
      </w:pPr>
      <w:r>
        <w:separator/>
      </w:r>
    </w:p>
  </w:footnote>
  <w:foot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footnote>
  <w:footnote w:id="1">
    <w:p w:rsidR="00D61A69" w:rsidRPr="008C31A3" w:rsidRDefault="00D61A69" w:rsidP="00D61A6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Uviesť meno a priezvisko odborného hodnotiteľa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7CA" w:rsidRDefault="003E429A" w:rsidP="003E429A">
    <w:pPr>
      <w:pStyle w:val="Hlavika"/>
      <w:tabs>
        <w:tab w:val="clear" w:pos="4536"/>
      </w:tabs>
      <w:ind w:left="-426"/>
    </w:pPr>
    <w:r>
      <w:rPr>
        <w:noProof/>
        <w:lang w:eastAsia="sk-SK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</w:t>
    </w:r>
    <w:r>
      <w:rPr>
        <w:noProof/>
        <w:lang w:eastAsia="sk-SK"/>
      </w:rPr>
      <w:drawing>
        <wp:inline distT="0" distB="0" distL="0" distR="0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129D6"/>
    <w:rsid w:val="00037E87"/>
    <w:rsid w:val="000530DC"/>
    <w:rsid w:val="0005766D"/>
    <w:rsid w:val="000A7E6E"/>
    <w:rsid w:val="000C0CEE"/>
    <w:rsid w:val="000E3ED9"/>
    <w:rsid w:val="001223DB"/>
    <w:rsid w:val="00132ACA"/>
    <w:rsid w:val="00137E23"/>
    <w:rsid w:val="001627CA"/>
    <w:rsid w:val="00180EC0"/>
    <w:rsid w:val="00190EFA"/>
    <w:rsid w:val="00191F85"/>
    <w:rsid w:val="001933FC"/>
    <w:rsid w:val="00205ECE"/>
    <w:rsid w:val="00225A60"/>
    <w:rsid w:val="002F4E55"/>
    <w:rsid w:val="003025B2"/>
    <w:rsid w:val="003129E2"/>
    <w:rsid w:val="00320891"/>
    <w:rsid w:val="00396913"/>
    <w:rsid w:val="003C6368"/>
    <w:rsid w:val="003C6BD3"/>
    <w:rsid w:val="003E429A"/>
    <w:rsid w:val="00405A67"/>
    <w:rsid w:val="00424C59"/>
    <w:rsid w:val="00464DDB"/>
    <w:rsid w:val="00473FAC"/>
    <w:rsid w:val="004E1704"/>
    <w:rsid w:val="00526B4F"/>
    <w:rsid w:val="005277B8"/>
    <w:rsid w:val="00531E52"/>
    <w:rsid w:val="00591DD6"/>
    <w:rsid w:val="005D5E16"/>
    <w:rsid w:val="005F1919"/>
    <w:rsid w:val="007358B0"/>
    <w:rsid w:val="007B3E89"/>
    <w:rsid w:val="007B6B89"/>
    <w:rsid w:val="007F29E5"/>
    <w:rsid w:val="008820F2"/>
    <w:rsid w:val="00896E61"/>
    <w:rsid w:val="008E0FD0"/>
    <w:rsid w:val="00905832"/>
    <w:rsid w:val="00926D58"/>
    <w:rsid w:val="009869BC"/>
    <w:rsid w:val="009A552A"/>
    <w:rsid w:val="009C43CF"/>
    <w:rsid w:val="00A52500"/>
    <w:rsid w:val="00A80B56"/>
    <w:rsid w:val="00A87212"/>
    <w:rsid w:val="00B3210C"/>
    <w:rsid w:val="00B32D23"/>
    <w:rsid w:val="00B35701"/>
    <w:rsid w:val="00B36EBD"/>
    <w:rsid w:val="00B5724C"/>
    <w:rsid w:val="00BB758E"/>
    <w:rsid w:val="00BE2188"/>
    <w:rsid w:val="00C56197"/>
    <w:rsid w:val="00C758DA"/>
    <w:rsid w:val="00CB2B4D"/>
    <w:rsid w:val="00CC1168"/>
    <w:rsid w:val="00CC3F93"/>
    <w:rsid w:val="00D61A69"/>
    <w:rsid w:val="00D83348"/>
    <w:rsid w:val="00DA0990"/>
    <w:rsid w:val="00DD5842"/>
    <w:rsid w:val="00EF4E83"/>
    <w:rsid w:val="00F1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0367B8"/>
  <w15:docId w15:val="{A53605C7-8AE4-4FB7-8DE1-3F47B5AB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poznmkupodiarou">
    <w:name w:val="footnote reference"/>
    <w:aliases w:val="Footnote symbol,Footnote"/>
    <w:basedOn w:val="Predvolenpsmoodseku"/>
    <w:rsid w:val="00D61A69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D61A69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D61A69"/>
    <w:rPr>
      <w:rFonts w:ascii="Arial" w:eastAsia="Times New Roman" w:hAnsi="Arial" w:cs="Times New Roman"/>
      <w:sz w:val="1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OM</cp:lastModifiedBy>
  <cp:revision>46</cp:revision>
  <cp:lastPrinted>2020-10-15T10:31:00Z</cp:lastPrinted>
  <dcterms:created xsi:type="dcterms:W3CDTF">2018-01-09T09:37:00Z</dcterms:created>
  <dcterms:modified xsi:type="dcterms:W3CDTF">2022-04-21T11:06:00Z</dcterms:modified>
</cp:coreProperties>
</file>