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A2DC8" w14:textId="77777777" w:rsidR="00BF50ED" w:rsidRPr="00BF50ED" w:rsidRDefault="00D61BB6" w:rsidP="00BF50ED">
      <w:pPr>
        <w:rPr>
          <w:sz w:val="20"/>
          <w:szCs w:val="20"/>
        </w:rPr>
      </w:pPr>
      <w:r w:rsidRPr="006479DF" w:rsidDel="00E701EB">
        <w:rPr>
          <w:sz w:val="20"/>
          <w:szCs w:val="20"/>
        </w:rPr>
        <w:t xml:space="preserve"> </w:t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Pr="006479DF">
        <w:rPr>
          <w:sz w:val="20"/>
          <w:szCs w:val="20"/>
        </w:rPr>
        <w:tab/>
      </w:r>
      <w:r w:rsidR="00BF50ED" w:rsidRPr="00BF50ED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E28C450" wp14:editId="4CFFF971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1374775" cy="899795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ED" w:rsidRPr="00BF50E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3114FBA" wp14:editId="1A2C46B9">
            <wp:simplePos x="0" y="0"/>
            <wp:positionH relativeFrom="column">
              <wp:posOffset>4489450</wp:posOffset>
            </wp:positionH>
            <wp:positionV relativeFrom="paragraph">
              <wp:posOffset>88900</wp:posOffset>
            </wp:positionV>
            <wp:extent cx="1234440" cy="899795"/>
            <wp:effectExtent l="0" t="0" r="381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ED" w:rsidRPr="00BF50ED" w:rsidDel="00E701EB">
        <w:rPr>
          <w:sz w:val="20"/>
          <w:szCs w:val="20"/>
        </w:rPr>
        <w:t xml:space="preserve"> </w:t>
      </w:r>
      <w:r w:rsidR="00BF50ED" w:rsidRPr="00BF50ED">
        <w:rPr>
          <w:sz w:val="20"/>
          <w:szCs w:val="20"/>
        </w:rPr>
        <w:tab/>
      </w:r>
      <w:r w:rsidR="00BF50ED" w:rsidRPr="00BF50ED">
        <w:rPr>
          <w:sz w:val="20"/>
          <w:szCs w:val="20"/>
        </w:rPr>
        <w:tab/>
      </w:r>
    </w:p>
    <w:p w14:paraId="77EB050E" w14:textId="77777777" w:rsidR="00BF50ED" w:rsidRPr="00BF50ED" w:rsidRDefault="00BF50ED" w:rsidP="00BF50ED">
      <w:pPr>
        <w:rPr>
          <w:sz w:val="20"/>
          <w:szCs w:val="20"/>
        </w:rPr>
      </w:pPr>
    </w:p>
    <w:p w14:paraId="0E2DDB28" w14:textId="77777777" w:rsidR="00BF50ED" w:rsidRPr="00BF50ED" w:rsidRDefault="00BF50ED" w:rsidP="00BF50ED">
      <w:pPr>
        <w:rPr>
          <w:b/>
          <w:sz w:val="20"/>
          <w:szCs w:val="20"/>
        </w:rPr>
      </w:pP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  <w:t xml:space="preserve">    </w:t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  <w:r w:rsidRPr="00BF50ED">
        <w:rPr>
          <w:sz w:val="20"/>
          <w:szCs w:val="20"/>
        </w:rPr>
        <w:tab/>
      </w:r>
    </w:p>
    <w:p w14:paraId="103D44C2" w14:textId="77777777" w:rsidR="00BF50ED" w:rsidRPr="00BF50ED" w:rsidRDefault="00BF50ED" w:rsidP="00BF50ED">
      <w:pPr>
        <w:rPr>
          <w:b/>
          <w:sz w:val="20"/>
          <w:szCs w:val="20"/>
        </w:rPr>
      </w:pPr>
    </w:p>
    <w:p w14:paraId="198374EF" w14:textId="77777777" w:rsidR="00BF50ED" w:rsidRPr="00BF50ED" w:rsidRDefault="00BF50ED" w:rsidP="00BF50ED">
      <w:pPr>
        <w:rPr>
          <w:b/>
          <w:sz w:val="20"/>
          <w:szCs w:val="20"/>
        </w:rPr>
      </w:pPr>
    </w:p>
    <w:p w14:paraId="6329BFFA" w14:textId="77777777" w:rsidR="00BF50ED" w:rsidRPr="00BF50ED" w:rsidRDefault="00BF50ED" w:rsidP="00BF50ED">
      <w:pPr>
        <w:rPr>
          <w:b/>
          <w:sz w:val="20"/>
          <w:szCs w:val="20"/>
        </w:rPr>
      </w:pPr>
    </w:p>
    <w:p w14:paraId="53B6BAC7" w14:textId="77777777" w:rsidR="00BF50ED" w:rsidRPr="00BF50ED" w:rsidRDefault="00BF50ED" w:rsidP="00BF50ED">
      <w:pPr>
        <w:rPr>
          <w:b/>
          <w:sz w:val="20"/>
          <w:szCs w:val="20"/>
        </w:rPr>
      </w:pPr>
    </w:p>
    <w:p w14:paraId="24283FC8" w14:textId="77777777" w:rsidR="00BF50ED" w:rsidRPr="00BF50ED" w:rsidRDefault="00BF50ED" w:rsidP="00BF50ED">
      <w:pPr>
        <w:ind w:right="6802"/>
        <w:jc w:val="center"/>
        <w:rPr>
          <w:rFonts w:ascii="Arial" w:hAnsi="Arial" w:cs="Arial"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Európska únia</w:t>
      </w:r>
    </w:p>
    <w:p w14:paraId="3723AD2E" w14:textId="77777777" w:rsidR="00BF50ED" w:rsidRPr="00BF50ED" w:rsidRDefault="00BF50ED" w:rsidP="00BF50ED">
      <w:pPr>
        <w:ind w:right="6802"/>
        <w:jc w:val="center"/>
        <w:rPr>
          <w:rFonts w:ascii="Arial" w:hAnsi="Arial" w:cs="Arial"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Európsky fond regionálneho</w:t>
      </w:r>
    </w:p>
    <w:p w14:paraId="6EB78929" w14:textId="77777777" w:rsidR="00BF50ED" w:rsidRPr="00BF50ED" w:rsidRDefault="00BF50ED" w:rsidP="00BF50ED">
      <w:pPr>
        <w:ind w:right="6802"/>
        <w:jc w:val="center"/>
        <w:rPr>
          <w:b/>
          <w:sz w:val="20"/>
          <w:szCs w:val="20"/>
        </w:rPr>
      </w:pPr>
      <w:r w:rsidRPr="00BF50ED">
        <w:rPr>
          <w:rFonts w:ascii="Arial" w:hAnsi="Arial" w:cs="Arial"/>
          <w:sz w:val="20"/>
          <w:szCs w:val="20"/>
        </w:rPr>
        <w:t>rozvoja</w:t>
      </w:r>
    </w:p>
    <w:p w14:paraId="1215E6BA" w14:textId="77777777" w:rsidR="003B0DFE" w:rsidRPr="006479DF" w:rsidRDefault="003B0DFE" w:rsidP="00D61BB6">
      <w:pPr>
        <w:jc w:val="center"/>
        <w:rPr>
          <w:b/>
          <w:sz w:val="20"/>
          <w:szCs w:val="20"/>
        </w:rPr>
      </w:pPr>
    </w:p>
    <w:p w14:paraId="6D4138B9" w14:textId="77777777" w:rsidR="00C6439D" w:rsidRDefault="009836CF" w:rsidP="00541FF5">
      <w:pPr>
        <w:jc w:val="center"/>
        <w:rPr>
          <w:b/>
          <w:sz w:val="40"/>
          <w:szCs w:val="20"/>
        </w:rPr>
      </w:pPr>
      <w:r>
        <w:rPr>
          <w:b/>
          <w:sz w:val="40"/>
          <w:szCs w:val="20"/>
        </w:rPr>
        <w:t>Vzor</w:t>
      </w:r>
      <w:r w:rsidR="00D61BB6" w:rsidRPr="009836CF">
        <w:rPr>
          <w:b/>
          <w:sz w:val="40"/>
          <w:szCs w:val="20"/>
        </w:rPr>
        <w:t xml:space="preserve"> CKO č. </w:t>
      </w:r>
      <w:sdt>
        <w:sdtPr>
          <w:rPr>
            <w:b/>
            <w:sz w:val="40"/>
            <w:szCs w:val="20"/>
          </w:rPr>
          <w:alias w:val="Poradové číslo vzoru"/>
          <w:tag w:val="Poradové číslo vzoru"/>
          <w:id w:val="-1009137634"/>
          <w:lock w:val="sdtLocked"/>
          <w:placeholder>
            <w:docPart w:val="DD8C56F5396145BBB819E25B80F3F0AE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A0206E">
            <w:rPr>
              <w:b/>
              <w:sz w:val="40"/>
              <w:szCs w:val="20"/>
            </w:rPr>
            <w:t>34</w:t>
          </w:r>
        </w:sdtContent>
      </w:sdt>
    </w:p>
    <w:p w14:paraId="7A29F229" w14:textId="77777777" w:rsidR="00D61BB6" w:rsidRPr="00C6439D" w:rsidRDefault="00C6439D" w:rsidP="00541FF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6439D">
        <w:rPr>
          <w:b/>
          <w:sz w:val="32"/>
          <w:szCs w:val="32"/>
        </w:rPr>
        <w:t xml:space="preserve">verzia </w:t>
      </w:r>
      <w:sdt>
        <w:sdtPr>
          <w:rPr>
            <w:b/>
            <w:sz w:val="32"/>
            <w:szCs w:val="32"/>
          </w:rPr>
          <w:alias w:val="Poradové číslo vzoru"/>
          <w:tag w:val="Poradové číslo vzoru"/>
          <w:id w:val="-1645188027"/>
          <w:placeholder>
            <w:docPart w:val="C438CDECBB774123926E36EC328124C8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r w:rsidR="00A0206E">
            <w:rPr>
              <w:b/>
              <w:sz w:val="32"/>
              <w:szCs w:val="32"/>
            </w:rPr>
            <w:t>1</w:t>
          </w:r>
        </w:sdtContent>
      </w:sdt>
    </w:p>
    <w:p w14:paraId="363C10E5" w14:textId="77777777" w:rsidR="00D61BB6" w:rsidRDefault="00D61BB6" w:rsidP="00D61BB6">
      <w:pPr>
        <w:jc w:val="center"/>
        <w:rPr>
          <w:b/>
          <w:sz w:val="20"/>
          <w:szCs w:val="20"/>
        </w:rPr>
      </w:pPr>
    </w:p>
    <w:p w14:paraId="396100BA" w14:textId="77777777" w:rsidR="003B0DFE" w:rsidRPr="006479DF" w:rsidRDefault="003B0DFE" w:rsidP="00D61BB6">
      <w:pPr>
        <w:jc w:val="center"/>
        <w:rPr>
          <w:b/>
          <w:sz w:val="20"/>
          <w:szCs w:val="20"/>
        </w:rPr>
      </w:pPr>
    </w:p>
    <w:p w14:paraId="5965A9C0" w14:textId="77777777" w:rsidR="00D61BB6" w:rsidRPr="009836CF" w:rsidRDefault="00D61BB6" w:rsidP="00D61BB6">
      <w:pPr>
        <w:jc w:val="center"/>
        <w:rPr>
          <w:b/>
          <w:sz w:val="28"/>
          <w:szCs w:val="20"/>
        </w:rPr>
      </w:pPr>
      <w:r w:rsidRPr="009836CF">
        <w:rPr>
          <w:b/>
          <w:sz w:val="28"/>
          <w:szCs w:val="20"/>
        </w:rPr>
        <w:t>Programové obdobie 2014 – 2020</w:t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2268"/>
        <w:gridCol w:w="6696"/>
      </w:tblGrid>
      <w:tr w:rsidR="009836CF" w:rsidRPr="009836CF" w14:paraId="7F49FD1B" w14:textId="77777777" w:rsidTr="00071CD7">
        <w:tc>
          <w:tcPr>
            <w:tcW w:w="2268" w:type="dxa"/>
            <w:shd w:val="clear" w:color="auto" w:fill="B2A1C7" w:themeFill="accent4" w:themeFillTint="99"/>
          </w:tcPr>
          <w:p w14:paraId="2C2DFDD9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Vec:</w:t>
            </w:r>
          </w:p>
          <w:p w14:paraId="7B70322A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1A416846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5A4A1860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14:paraId="6795F7A2" w14:textId="77777777" w:rsidR="009836CF" w:rsidRPr="009836CF" w:rsidRDefault="00A0206E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Zámer národného projektu</w:t>
            </w:r>
          </w:p>
        </w:tc>
      </w:tr>
      <w:tr w:rsidR="009836CF" w:rsidRPr="009836CF" w14:paraId="39A5116B" w14:textId="77777777" w:rsidTr="00071CD7">
        <w:tc>
          <w:tcPr>
            <w:tcW w:w="2268" w:type="dxa"/>
            <w:shd w:val="clear" w:color="auto" w:fill="B2A1C7" w:themeFill="accent4" w:themeFillTint="99"/>
          </w:tcPr>
          <w:p w14:paraId="547FED4B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Určené pre:</w:t>
            </w:r>
          </w:p>
          <w:p w14:paraId="4ABF3315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2417887E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14:paraId="35DC17C6" w14:textId="77777777" w:rsidR="009836CF" w:rsidRDefault="00A0206E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Riadiace orgány</w:t>
            </w:r>
          </w:p>
          <w:p w14:paraId="5788E424" w14:textId="77777777" w:rsidR="00A0206E" w:rsidRPr="009836CF" w:rsidRDefault="00A0206E" w:rsidP="006A5157">
            <w:pPr>
              <w:jc w:val="both"/>
              <w:rPr>
                <w:szCs w:val="20"/>
              </w:rPr>
            </w:pPr>
            <w:r>
              <w:rPr>
                <w:szCs w:val="20"/>
                <w:lang w:eastAsia="en-US"/>
              </w:rPr>
              <w:t>Sprostredkovateľské orgány</w:t>
            </w:r>
          </w:p>
        </w:tc>
      </w:tr>
      <w:tr w:rsidR="009836CF" w:rsidRPr="009836CF" w14:paraId="6813D8D6" w14:textId="77777777" w:rsidTr="00071CD7">
        <w:tc>
          <w:tcPr>
            <w:tcW w:w="2268" w:type="dxa"/>
            <w:shd w:val="clear" w:color="auto" w:fill="B2A1C7" w:themeFill="accent4" w:themeFillTint="99"/>
          </w:tcPr>
          <w:p w14:paraId="0C9A15A2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Na vedomie:</w:t>
            </w:r>
          </w:p>
          <w:p w14:paraId="0E3CA093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46E8EE22" w14:textId="77777777" w:rsidR="0084743A" w:rsidRDefault="0084743A" w:rsidP="006479DF">
            <w:pPr>
              <w:rPr>
                <w:b/>
                <w:sz w:val="26"/>
                <w:szCs w:val="26"/>
              </w:rPr>
            </w:pPr>
          </w:p>
          <w:p w14:paraId="71047A2C" w14:textId="77777777" w:rsidR="003D0894" w:rsidRDefault="003D0894" w:rsidP="006479DF">
            <w:pPr>
              <w:rPr>
                <w:b/>
                <w:sz w:val="26"/>
                <w:szCs w:val="26"/>
              </w:rPr>
            </w:pPr>
          </w:p>
          <w:p w14:paraId="53CFD26F" w14:textId="77777777" w:rsidR="003D0894" w:rsidRPr="0084743A" w:rsidRDefault="003D0894" w:rsidP="006479DF">
            <w:pPr>
              <w:rPr>
                <w:b/>
                <w:sz w:val="26"/>
                <w:szCs w:val="26"/>
              </w:rPr>
            </w:pPr>
          </w:p>
          <w:p w14:paraId="66C8CE41" w14:textId="77777777" w:rsidR="0084743A" w:rsidRPr="0084743A" w:rsidRDefault="0084743A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14:paraId="409D7CF6" w14:textId="77777777" w:rsidR="00431EE0" w:rsidRPr="00431EE0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Certifikačný orgán</w:t>
            </w:r>
          </w:p>
          <w:p w14:paraId="74CFD20A" w14:textId="77777777" w:rsidR="00431EE0" w:rsidRPr="00431EE0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Orgán auditu</w:t>
            </w:r>
          </w:p>
          <w:p w14:paraId="63B9C051" w14:textId="77777777" w:rsidR="009836CF" w:rsidRPr="009836CF" w:rsidRDefault="00431EE0" w:rsidP="00431EE0">
            <w:pPr>
              <w:jc w:val="both"/>
              <w:rPr>
                <w:szCs w:val="20"/>
              </w:rPr>
            </w:pPr>
            <w:r w:rsidRPr="00431EE0">
              <w:rPr>
                <w:szCs w:val="20"/>
              </w:rPr>
              <w:t>Gestori horizontálnych princípov</w:t>
            </w:r>
          </w:p>
        </w:tc>
      </w:tr>
      <w:tr w:rsidR="009836CF" w:rsidRPr="009836CF" w14:paraId="1F9369FD" w14:textId="77777777" w:rsidTr="00071CD7">
        <w:tc>
          <w:tcPr>
            <w:tcW w:w="2268" w:type="dxa"/>
            <w:shd w:val="clear" w:color="auto" w:fill="B2A1C7" w:themeFill="accent4" w:themeFillTint="99"/>
          </w:tcPr>
          <w:p w14:paraId="5C727BC8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Vydáva:</w:t>
            </w:r>
          </w:p>
          <w:p w14:paraId="2F039308" w14:textId="77777777" w:rsidR="0084743A" w:rsidRPr="003B0DFE" w:rsidRDefault="0084743A" w:rsidP="006479DF">
            <w:pPr>
              <w:rPr>
                <w:b/>
                <w:sz w:val="16"/>
                <w:szCs w:val="20"/>
              </w:rPr>
            </w:pPr>
          </w:p>
          <w:p w14:paraId="372C588C" w14:textId="77777777"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3B4DC701" w14:textId="77777777" w:rsidR="003D0894" w:rsidRDefault="003D0894" w:rsidP="006479DF">
            <w:pPr>
              <w:rPr>
                <w:b/>
                <w:sz w:val="16"/>
                <w:szCs w:val="20"/>
              </w:rPr>
            </w:pPr>
          </w:p>
          <w:p w14:paraId="31D84A87" w14:textId="77777777" w:rsid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51AFFCBA" w14:textId="77777777" w:rsidR="003B0DFE" w:rsidRPr="003B0DFE" w:rsidRDefault="003B0DFE" w:rsidP="006479DF">
            <w:pPr>
              <w:rPr>
                <w:b/>
                <w:sz w:val="16"/>
                <w:szCs w:val="20"/>
              </w:rPr>
            </w:pPr>
          </w:p>
          <w:p w14:paraId="677F43AF" w14:textId="77777777"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tc>
          <w:tcPr>
            <w:tcW w:w="6696" w:type="dxa"/>
            <w:shd w:val="clear" w:color="auto" w:fill="B2A1C7" w:themeFill="accent4" w:themeFillTint="99"/>
          </w:tcPr>
          <w:p w14:paraId="185481CB" w14:textId="77777777" w:rsidR="009836CF" w:rsidRDefault="0084743A" w:rsidP="006A515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Centrálny koordinačný orgán</w:t>
            </w:r>
          </w:p>
          <w:p w14:paraId="7D040DD4" w14:textId="77777777" w:rsidR="00B53B4A" w:rsidRPr="009836CF" w:rsidRDefault="00047930" w:rsidP="003B0DFE">
            <w:pPr>
              <w:jc w:val="both"/>
              <w:rPr>
                <w:szCs w:val="20"/>
              </w:rPr>
            </w:pPr>
            <w:r w:rsidRPr="00113AA3">
              <w:t xml:space="preserve">Úrad </w:t>
            </w:r>
            <w:r>
              <w:t>podpredsedu vlády SR pre investície a informatizáciu</w:t>
            </w:r>
            <w:r>
              <w:rPr>
                <w:szCs w:val="20"/>
              </w:rPr>
              <w:t xml:space="preserve"> </w:t>
            </w:r>
            <w:r w:rsidR="00B53B4A">
              <w:rPr>
                <w:szCs w:val="20"/>
              </w:rPr>
              <w:t xml:space="preserve">v súlade s kapitolou 1.2, ods. 3, písm. a) Systému riadenia </w:t>
            </w:r>
            <w:r w:rsidR="003B0DFE" w:rsidRPr="003B0DFE">
              <w:rPr>
                <w:szCs w:val="20"/>
              </w:rPr>
              <w:t>európskych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štrukturálnych a</w:t>
            </w:r>
            <w:r w:rsidR="003B0DFE">
              <w:rPr>
                <w:szCs w:val="20"/>
              </w:rPr>
              <w:t> </w:t>
            </w:r>
            <w:r w:rsidR="003B0DFE" w:rsidRPr="003B0DFE">
              <w:rPr>
                <w:szCs w:val="20"/>
              </w:rPr>
              <w:t>investičných</w:t>
            </w:r>
            <w:r w:rsidR="003B0DFE">
              <w:rPr>
                <w:szCs w:val="20"/>
              </w:rPr>
              <w:t xml:space="preserve"> </w:t>
            </w:r>
            <w:r w:rsidR="003B0DFE" w:rsidRPr="003B0DFE">
              <w:rPr>
                <w:szCs w:val="20"/>
              </w:rPr>
              <w:t>fondov</w:t>
            </w:r>
          </w:p>
        </w:tc>
      </w:tr>
      <w:tr w:rsidR="009836CF" w:rsidRPr="009836CF" w14:paraId="496DB65D" w14:textId="77777777" w:rsidTr="00071CD7">
        <w:tc>
          <w:tcPr>
            <w:tcW w:w="2268" w:type="dxa"/>
            <w:shd w:val="clear" w:color="auto" w:fill="B2A1C7" w:themeFill="accent4" w:themeFillTint="99"/>
          </w:tcPr>
          <w:p w14:paraId="7555DF01" w14:textId="77777777" w:rsidR="009836CF" w:rsidRPr="0084743A" w:rsidRDefault="00116F61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Záväznosť:</w:t>
            </w:r>
          </w:p>
          <w:p w14:paraId="7A59303B" w14:textId="77777777" w:rsidR="0084743A" w:rsidRDefault="0084743A" w:rsidP="006479DF">
            <w:pPr>
              <w:rPr>
                <w:b/>
                <w:sz w:val="16"/>
                <w:szCs w:val="16"/>
              </w:rPr>
            </w:pPr>
          </w:p>
          <w:p w14:paraId="4A9C45D6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68300D10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1672155A" w14:textId="77777777" w:rsid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31A9DECF" w14:textId="77777777" w:rsidR="003B0DFE" w:rsidRPr="003B0DFE" w:rsidRDefault="003B0DFE" w:rsidP="006479DF">
            <w:pPr>
              <w:rPr>
                <w:b/>
                <w:sz w:val="16"/>
                <w:szCs w:val="16"/>
              </w:rPr>
            </w:pPr>
          </w:p>
          <w:p w14:paraId="5CD57F1E" w14:textId="77777777" w:rsidR="006A5157" w:rsidRPr="003B0DFE" w:rsidRDefault="006A5157" w:rsidP="006479DF">
            <w:pPr>
              <w:rPr>
                <w:b/>
                <w:sz w:val="16"/>
                <w:szCs w:val="16"/>
              </w:rPr>
            </w:pPr>
          </w:p>
        </w:tc>
        <w:sdt>
          <w:sdtPr>
            <w:rPr>
              <w:szCs w:val="20"/>
            </w:rPr>
            <w:alias w:val="Záväznosť"/>
            <w:tag w:val="Záväznosť"/>
            <w:id w:val="1763795753"/>
            <w:lock w:val="sdtLocked"/>
            <w:placeholder>
              <w:docPart w:val="A1DE1FAF9C3142D9B35DEB35D3F6137F"/>
            </w:placeholder>
            <w:dropDownList>
              <w:listItem w:value="Vyberte položku."/>
              <w:listItem w:displayText="Vzor je pre subjekty, ktorým je určený záväzný v celom jeho rozsahu, bez možnosti úpravy. Výnimkou je možnosť úpravy, ktorá je vo vzore výslovne povolená." w:value="Vzor je pre subjekty, ktorým je určený záväzný v celom jeho rozsahu, bez možnosti úpravy. Výnimkou je možnosť úpravy, ktorá je vo vzore výslovne povolená."/>
              <w:listItem w:displayText="Vzor je pre subjekty, ktorým je určený záväzný. Subjekty, ktorým je vzor určený môžu vzor doplniť s ohľadom na špecifické potreby OP, pričom musí byť zachovaný minimálny obsah uvedený vo vzore. " w:value="Vzor je pre subjekty, ktorým je určený záväzný. Subjekty, ktorým je vzor určený môžu vzor doplniť s ohľadom na špecifické potreby OP, pričom musí byť zachovaný minimálny obsah uvedený vo vzore. "/>
              <w:listItem w:displayText="Vzor má odporúčací charakter a subjekty, ktorým je vzor určený sú oprávnené využiť iný vzor." w:value="Vzor má odporúčací charakter a subjekty, ktorým je vzor určený sú oprávnené využiť iný vzor."/>
            </w:dropDownList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14:paraId="057A8C86" w14:textId="77777777" w:rsidR="009836CF" w:rsidRPr="009836CF" w:rsidRDefault="00A0206E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 xml:space="preserve">Vzor je pre subjekty, ktorým je určený záväzný. Subjekty, ktorým je vzor určený môžu vzor doplniť s ohľadom na špecifické potreby OP, pričom musí byť zachovaný minimálny obsah uvedený vo vzore. </w:t>
                </w:r>
              </w:p>
            </w:tc>
          </w:sdtContent>
        </w:sdt>
      </w:tr>
      <w:tr w:rsidR="009836CF" w:rsidRPr="009836CF" w14:paraId="50ABD04D" w14:textId="77777777" w:rsidTr="00071CD7">
        <w:tc>
          <w:tcPr>
            <w:tcW w:w="2268" w:type="dxa"/>
            <w:shd w:val="clear" w:color="auto" w:fill="B2A1C7" w:themeFill="accent4" w:themeFillTint="99"/>
          </w:tcPr>
          <w:p w14:paraId="10F9E4C8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vydania:</w:t>
            </w:r>
          </w:p>
          <w:p w14:paraId="5DCA7BB6" w14:textId="77777777"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14:paraId="3BF8D1A7" w14:textId="77777777"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88820667"/>
            <w:placeholder>
              <w:docPart w:val="DefaultPlaceholder_1082065160"/>
            </w:placeholder>
            <w:date w:fullDate="2017-10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14:paraId="538FDA05" w14:textId="2A10BC4A" w:rsidR="009836CF" w:rsidRPr="009836CF" w:rsidRDefault="003A3146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31.10.2017</w:t>
                </w:r>
              </w:p>
            </w:tc>
          </w:sdtContent>
        </w:sdt>
      </w:tr>
      <w:tr w:rsidR="009836CF" w:rsidRPr="009836CF" w14:paraId="52F0D37A" w14:textId="77777777" w:rsidTr="00071CD7">
        <w:tc>
          <w:tcPr>
            <w:tcW w:w="2268" w:type="dxa"/>
            <w:shd w:val="clear" w:color="auto" w:fill="B2A1C7" w:themeFill="accent4" w:themeFillTint="99"/>
          </w:tcPr>
          <w:p w14:paraId="6A62F5AF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Dátum účinnosti:</w:t>
            </w:r>
          </w:p>
          <w:p w14:paraId="71782100" w14:textId="77777777" w:rsidR="006A5157" w:rsidRDefault="006A5157" w:rsidP="006479DF">
            <w:pPr>
              <w:rPr>
                <w:b/>
                <w:sz w:val="26"/>
                <w:szCs w:val="26"/>
              </w:rPr>
            </w:pPr>
          </w:p>
          <w:p w14:paraId="2896E274" w14:textId="77777777" w:rsidR="003B0DFE" w:rsidRPr="0084743A" w:rsidRDefault="003B0DFE" w:rsidP="006479DF">
            <w:pPr>
              <w:rPr>
                <w:b/>
                <w:sz w:val="26"/>
                <w:szCs w:val="26"/>
              </w:rPr>
            </w:pPr>
          </w:p>
        </w:tc>
        <w:sdt>
          <w:sdtPr>
            <w:rPr>
              <w:szCs w:val="20"/>
            </w:rPr>
            <w:id w:val="-1813329615"/>
            <w:placeholder>
              <w:docPart w:val="A9F731F61A7042F186F5DB555D917909"/>
            </w:placeholder>
            <w:date w:fullDate="2017-10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B2A1C7" w:themeFill="accent4" w:themeFillTint="99"/>
              </w:tcPr>
              <w:p w14:paraId="3F7A53E2" w14:textId="41CBCE80" w:rsidR="009836CF" w:rsidRPr="009836CF" w:rsidRDefault="003A3146" w:rsidP="006A5157">
                <w:pPr>
                  <w:jc w:val="both"/>
                  <w:rPr>
                    <w:szCs w:val="20"/>
                  </w:rPr>
                </w:pPr>
                <w:r>
                  <w:rPr>
                    <w:szCs w:val="20"/>
                  </w:rPr>
                  <w:t>31.10.2017</w:t>
                </w:r>
              </w:p>
            </w:tc>
          </w:sdtContent>
        </w:sdt>
      </w:tr>
      <w:tr w:rsidR="009836CF" w:rsidRPr="009836CF" w14:paraId="392C9112" w14:textId="77777777" w:rsidTr="00071CD7">
        <w:tc>
          <w:tcPr>
            <w:tcW w:w="2268" w:type="dxa"/>
            <w:shd w:val="clear" w:color="auto" w:fill="B2A1C7" w:themeFill="accent4" w:themeFillTint="99"/>
          </w:tcPr>
          <w:p w14:paraId="7BEDC902" w14:textId="77777777" w:rsidR="009836CF" w:rsidRPr="0084743A" w:rsidRDefault="009836CF" w:rsidP="006479DF">
            <w:pPr>
              <w:rPr>
                <w:b/>
                <w:sz w:val="26"/>
                <w:szCs w:val="26"/>
              </w:rPr>
            </w:pPr>
            <w:r w:rsidRPr="0084743A">
              <w:rPr>
                <w:b/>
                <w:sz w:val="26"/>
                <w:szCs w:val="26"/>
              </w:rPr>
              <w:t>Schválil:</w:t>
            </w:r>
          </w:p>
        </w:tc>
        <w:tc>
          <w:tcPr>
            <w:tcW w:w="6696" w:type="dxa"/>
            <w:shd w:val="clear" w:color="auto" w:fill="B2A1C7" w:themeFill="accent4" w:themeFillTint="99"/>
          </w:tcPr>
          <w:p w14:paraId="6C453BD3" w14:textId="2D9FBB99" w:rsidR="00047930" w:rsidRPr="00047930" w:rsidRDefault="00BC669A" w:rsidP="00047930">
            <w:pPr>
              <w:jc w:val="both"/>
            </w:pPr>
            <w:r>
              <w:t>JUDr. Denisa Žiláková</w:t>
            </w:r>
          </w:p>
          <w:p w14:paraId="3714EF49" w14:textId="7AAE0F45" w:rsidR="00C214B6" w:rsidRPr="009836CF" w:rsidRDefault="00BC669A" w:rsidP="00082E3E">
            <w:pPr>
              <w:jc w:val="both"/>
              <w:rPr>
                <w:szCs w:val="20"/>
              </w:rPr>
            </w:pPr>
            <w:r>
              <w:t>generálna riaditeľka sekcie centrálny koordinačný orgán</w:t>
            </w:r>
          </w:p>
        </w:tc>
      </w:tr>
    </w:tbl>
    <w:p w14:paraId="7DC6394D" w14:textId="77777777" w:rsidR="00D61BB6" w:rsidRPr="00627EA3" w:rsidRDefault="00D61BB6" w:rsidP="006479DF"/>
    <w:p w14:paraId="3891300A" w14:textId="0B346751" w:rsidR="00627EA3" w:rsidRPr="00917905" w:rsidRDefault="00917905" w:rsidP="006479DF">
      <w:pPr>
        <w:rPr>
          <w:b/>
        </w:rPr>
      </w:pPr>
      <w:r w:rsidRPr="00917905">
        <w:rPr>
          <w:b/>
        </w:rPr>
        <w:lastRenderedPageBreak/>
        <w:t>Názov národného projektu:</w:t>
      </w:r>
    </w:p>
    <w:p w14:paraId="34ECCD38" w14:textId="77777777" w:rsidR="00627EA3" w:rsidRPr="00627EA3" w:rsidRDefault="00627EA3" w:rsidP="006479DF"/>
    <w:p w14:paraId="360771CA" w14:textId="0223EBF7" w:rsidR="00917905" w:rsidRDefault="00423CA6" w:rsidP="00917905">
      <w:pPr>
        <w:pStyle w:val="Odsekzoznamu"/>
        <w:numPr>
          <w:ilvl w:val="0"/>
          <w:numId w:val="9"/>
        </w:numPr>
        <w:ind w:left="284" w:hanging="284"/>
        <w:jc w:val="both"/>
      </w:pPr>
      <w:r>
        <w:t>Zdôvodnite čo najpodrobnejšie p</w:t>
      </w:r>
      <w:r w:rsidR="00917905">
        <w:t xml:space="preserve">rečo nemôže byť projekt realizovaný prostredníctvom výzvy na predkladanie žiadostí o NFP? </w:t>
      </w:r>
    </w:p>
    <w:p w14:paraId="712382A7" w14:textId="372008F2" w:rsidR="00DE58D1" w:rsidRDefault="00917905" w:rsidP="00917905">
      <w:pPr>
        <w:ind w:left="284"/>
        <w:jc w:val="both"/>
        <w:rPr>
          <w:rFonts w:cstheme="minorHAnsi"/>
          <w:i/>
        </w:rPr>
      </w:pPr>
      <w:r w:rsidRPr="00917905">
        <w:rPr>
          <w:rFonts w:cstheme="minorHAnsi"/>
          <w:i/>
        </w:rPr>
        <w:t>(napr. porovnanie s realizáciou prostredníctvom</w:t>
      </w:r>
      <w:r w:rsidR="00DA5D15">
        <w:rPr>
          <w:rFonts w:cstheme="minorHAnsi"/>
          <w:i/>
        </w:rPr>
        <w:t xml:space="preserve"> dopytovo orientovaného</w:t>
      </w:r>
      <w:r w:rsidR="00525459">
        <w:rPr>
          <w:rFonts w:cstheme="minorHAnsi"/>
          <w:i/>
        </w:rPr>
        <w:t xml:space="preserve"> projektu</w:t>
      </w:r>
      <w:r w:rsidRPr="00917905">
        <w:rPr>
          <w:rFonts w:cstheme="minorHAnsi"/>
          <w:i/>
        </w:rPr>
        <w:t xml:space="preserve"> vzhľadom na efektívnejší spôsob napĺňania cieľov OP, efektívnejšie a hospodárnejšie využitie finančných prostriedkov)</w:t>
      </w:r>
    </w:p>
    <w:p w14:paraId="746C577A" w14:textId="77777777" w:rsidR="00917905" w:rsidRDefault="00917905" w:rsidP="00917905">
      <w:pPr>
        <w:rPr>
          <w:b/>
          <w:sz w:val="32"/>
          <w:szCs w:val="32"/>
        </w:rPr>
      </w:pPr>
    </w:p>
    <w:p w14:paraId="7BCE5AE3" w14:textId="53A86FEE" w:rsidR="00881307" w:rsidRDefault="00111BE0" w:rsidP="00917905">
      <w:pPr>
        <w:pStyle w:val="Odsekzoznamu"/>
        <w:numPr>
          <w:ilvl w:val="0"/>
          <w:numId w:val="9"/>
        </w:numPr>
        <w:ind w:left="284" w:hanging="284"/>
        <w:jc w:val="both"/>
      </w:pPr>
      <w:r>
        <w:rPr>
          <w:rFonts w:eastAsia="Calibri"/>
          <w:bCs/>
          <w:iCs/>
        </w:rPr>
        <w:t>Príslušnosť národného projektu k relevantnej časti operačného programu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881307" w14:paraId="1E283E4C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437A2291" w14:textId="77777777" w:rsidR="00881307" w:rsidRDefault="00881307" w:rsidP="00313961">
            <w:r>
              <w:t>Prioritná os</w:t>
            </w:r>
          </w:p>
        </w:tc>
        <w:tc>
          <w:tcPr>
            <w:tcW w:w="5239" w:type="dxa"/>
          </w:tcPr>
          <w:p w14:paraId="3F8CF88E" w14:textId="0D32802D" w:rsidR="00881307" w:rsidRDefault="00881307" w:rsidP="00313961"/>
        </w:tc>
      </w:tr>
      <w:tr w:rsidR="00881307" w14:paraId="210ADFE9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08EAB3DE" w14:textId="6303F7D1" w:rsidR="00881307" w:rsidRDefault="00881307" w:rsidP="00E17611">
            <w:r w:rsidRPr="00EB621C">
              <w:t xml:space="preserve">Investičná priorita </w:t>
            </w:r>
          </w:p>
        </w:tc>
        <w:tc>
          <w:tcPr>
            <w:tcW w:w="5239" w:type="dxa"/>
          </w:tcPr>
          <w:p w14:paraId="2F02FF5A" w14:textId="77777777" w:rsidR="00881307" w:rsidRDefault="00881307" w:rsidP="00313961"/>
        </w:tc>
      </w:tr>
      <w:tr w:rsidR="00881307" w14:paraId="3E4EFDEE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393CBAAC" w14:textId="77777777" w:rsidR="00881307" w:rsidRDefault="00881307" w:rsidP="00313961">
            <w:r w:rsidRPr="00EB621C">
              <w:t>Špecifický cieľ</w:t>
            </w:r>
          </w:p>
        </w:tc>
        <w:tc>
          <w:tcPr>
            <w:tcW w:w="5239" w:type="dxa"/>
          </w:tcPr>
          <w:p w14:paraId="69D227D5" w14:textId="77777777" w:rsidR="00881307" w:rsidRDefault="00881307" w:rsidP="00313961"/>
        </w:tc>
      </w:tr>
      <w:tr w:rsidR="00881307" w14:paraId="331901CD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77706E59" w14:textId="77777777" w:rsidR="00881307" w:rsidRDefault="00881307" w:rsidP="00313961">
            <w:r>
              <w:t>Miesto realizácie projektu (na úrovni kraja)</w:t>
            </w:r>
          </w:p>
        </w:tc>
        <w:tc>
          <w:tcPr>
            <w:tcW w:w="5239" w:type="dxa"/>
          </w:tcPr>
          <w:p w14:paraId="2F4632D6" w14:textId="77777777" w:rsidR="00881307" w:rsidRDefault="00881307" w:rsidP="00313961"/>
        </w:tc>
      </w:tr>
      <w:tr w:rsidR="00881307" w14:paraId="4DA359FB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6166E8F1" w14:textId="0B5C30D5" w:rsidR="00881307" w:rsidRDefault="00881307" w:rsidP="00313961">
            <w:r w:rsidRPr="00EB621C">
              <w:t>Identifikácia hlavných cieľových skupín</w:t>
            </w:r>
            <w:r w:rsidR="003C646A">
              <w:t xml:space="preserve"> (ak relevantné)</w:t>
            </w:r>
          </w:p>
        </w:tc>
        <w:tc>
          <w:tcPr>
            <w:tcW w:w="5239" w:type="dxa"/>
          </w:tcPr>
          <w:p w14:paraId="44034CBA" w14:textId="77777777" w:rsidR="00881307" w:rsidRDefault="00881307" w:rsidP="00313961"/>
        </w:tc>
      </w:tr>
    </w:tbl>
    <w:p w14:paraId="3FCBE416" w14:textId="77777777" w:rsidR="00DE58D1" w:rsidRDefault="00DE58D1" w:rsidP="00DE58D1"/>
    <w:p w14:paraId="617EB0D9" w14:textId="572FF1FD" w:rsidR="00881307" w:rsidRDefault="00111BE0" w:rsidP="00917905">
      <w:pPr>
        <w:pStyle w:val="Odsekzoznamu"/>
        <w:numPr>
          <w:ilvl w:val="0"/>
          <w:numId w:val="9"/>
        </w:numPr>
        <w:ind w:left="284" w:hanging="284"/>
        <w:jc w:val="both"/>
      </w:pPr>
      <w:r>
        <w:t>Prijímateľ</w:t>
      </w:r>
      <w:r w:rsidR="00AB39C2">
        <w:rPr>
          <w:rStyle w:val="Odkaznapoznmkupodiarou"/>
        </w:rPr>
        <w:footnoteReference w:id="1"/>
      </w:r>
      <w:r>
        <w:t xml:space="preserve"> </w:t>
      </w:r>
      <w:r w:rsidRPr="00C1415D">
        <w:t>národného projektu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881307" w14:paraId="38DE4A07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7DFEEFC4" w14:textId="77777777" w:rsidR="00881307" w:rsidRDefault="00881307" w:rsidP="00313961">
            <w:r>
              <w:t xml:space="preserve">Dôvod </w:t>
            </w:r>
            <w:r w:rsidRPr="00C1415D">
              <w:t>určenia</w:t>
            </w:r>
            <w:r>
              <w:t xml:space="preserve"> prijímateľa národného projektu</w:t>
            </w:r>
            <w:r>
              <w:rPr>
                <w:rStyle w:val="Odkaznapoznmkupodiarou"/>
              </w:rPr>
              <w:footnoteReference w:id="2"/>
            </w:r>
            <w:r>
              <w:t xml:space="preserve"> </w:t>
            </w:r>
          </w:p>
        </w:tc>
        <w:tc>
          <w:tcPr>
            <w:tcW w:w="5239" w:type="dxa"/>
          </w:tcPr>
          <w:p w14:paraId="384136C1" w14:textId="77777777" w:rsidR="00881307" w:rsidRDefault="00881307" w:rsidP="00313961"/>
        </w:tc>
      </w:tr>
      <w:tr w:rsidR="00881307" w14:paraId="0D936936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42CAC60F" w14:textId="71C0F1B7" w:rsidR="00881307" w:rsidRDefault="00287089" w:rsidP="00AB39C2">
            <w:r w:rsidRPr="00287089">
              <w:t xml:space="preserve">Má </w:t>
            </w:r>
            <w:r w:rsidR="00AB39C2">
              <w:t>prijímateľ</w:t>
            </w:r>
            <w:r w:rsidRPr="00287089">
              <w:t xml:space="preserve"> osobitné, jedinečné kompete</w:t>
            </w:r>
            <w:r w:rsidR="0078438D">
              <w:t>ncie na implementáciu aktivít národného projektu</w:t>
            </w:r>
            <w:r w:rsidRPr="00287089">
              <w:t xml:space="preserve"> priamo </w:t>
            </w:r>
            <w:r w:rsidR="00DF3A17">
              <w:br/>
            </w:r>
            <w:r w:rsidRPr="00287089">
              <w:t xml:space="preserve">zo zákona, osobitných právnych predpisov, resp. je uvedený priamo </w:t>
            </w:r>
            <w:r w:rsidR="00DF3A17">
              <w:br/>
            </w:r>
            <w:r w:rsidRPr="00287089">
              <w:t>v príslušnom operačnom programe?</w:t>
            </w:r>
            <w:r w:rsidR="006970B3">
              <w:t xml:space="preserve"> </w:t>
            </w:r>
          </w:p>
        </w:tc>
        <w:tc>
          <w:tcPr>
            <w:tcW w:w="5239" w:type="dxa"/>
          </w:tcPr>
          <w:p w14:paraId="781D0D48" w14:textId="77777777" w:rsidR="00881307" w:rsidRDefault="00881307" w:rsidP="00313961"/>
        </w:tc>
      </w:tr>
      <w:tr w:rsidR="00881307" w14:paraId="4B062990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6B37FF60" w14:textId="77777777" w:rsidR="00881307" w:rsidRDefault="00881307" w:rsidP="00313961">
            <w:r>
              <w:t xml:space="preserve">Obchodné meno/názov </w:t>
            </w:r>
            <w:r w:rsidRPr="00C20D45">
              <w:t>(aj názov sekcie ak relevantné)</w:t>
            </w:r>
          </w:p>
        </w:tc>
        <w:tc>
          <w:tcPr>
            <w:tcW w:w="5239" w:type="dxa"/>
          </w:tcPr>
          <w:p w14:paraId="5E4D0002" w14:textId="77777777" w:rsidR="00881307" w:rsidRDefault="00881307" w:rsidP="00313961"/>
        </w:tc>
      </w:tr>
      <w:tr w:rsidR="00881307" w14:paraId="34DCCC8B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4675552D" w14:textId="77777777" w:rsidR="00881307" w:rsidRDefault="00881307" w:rsidP="00313961">
            <w:r>
              <w:t>Sídlo</w:t>
            </w:r>
          </w:p>
        </w:tc>
        <w:tc>
          <w:tcPr>
            <w:tcW w:w="5239" w:type="dxa"/>
          </w:tcPr>
          <w:p w14:paraId="1E516D5A" w14:textId="77777777" w:rsidR="00881307" w:rsidRDefault="00881307" w:rsidP="00313961"/>
        </w:tc>
      </w:tr>
      <w:tr w:rsidR="00881307" w14:paraId="4F55A295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159FC8D7" w14:textId="77777777" w:rsidR="00881307" w:rsidRDefault="00881307" w:rsidP="00313961">
            <w:r>
              <w:t>IČO</w:t>
            </w:r>
          </w:p>
        </w:tc>
        <w:tc>
          <w:tcPr>
            <w:tcW w:w="5239" w:type="dxa"/>
          </w:tcPr>
          <w:p w14:paraId="2DE89981" w14:textId="77777777" w:rsidR="00881307" w:rsidRDefault="00881307" w:rsidP="00313961"/>
        </w:tc>
      </w:tr>
    </w:tbl>
    <w:p w14:paraId="39484119" w14:textId="77777777" w:rsidR="00DE58D1" w:rsidRDefault="00DE58D1" w:rsidP="00DE58D1"/>
    <w:p w14:paraId="4336C588" w14:textId="6D4A8441" w:rsidR="00DB7554" w:rsidRDefault="00111BE0" w:rsidP="00917905">
      <w:pPr>
        <w:pStyle w:val="Odsekzoznamu"/>
        <w:numPr>
          <w:ilvl w:val="0"/>
          <w:numId w:val="9"/>
        </w:numPr>
        <w:ind w:left="284" w:hanging="284"/>
        <w:jc w:val="both"/>
      </w:pPr>
      <w:r>
        <w:t xml:space="preserve"> Partner</w:t>
      </w:r>
      <w:r w:rsidRPr="00C1415D">
        <w:t>, ktorý sa bude zúčastňovať realizácie národného projektu</w:t>
      </w:r>
      <w:r>
        <w:t xml:space="preserve"> (ak relevantné)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DB7554" w14:paraId="0FB8DBD6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5BB0E792" w14:textId="77777777" w:rsidR="00DB7554" w:rsidRDefault="00DB7554" w:rsidP="00313961">
            <w:r>
              <w:t>Zdôvodnenie potreby partnera národného projektu (ak relevantné)</w:t>
            </w:r>
            <w:r>
              <w:rPr>
                <w:rStyle w:val="Odkaznapoznmkupodiarou"/>
              </w:rPr>
              <w:footnoteReference w:id="3"/>
            </w:r>
          </w:p>
        </w:tc>
        <w:tc>
          <w:tcPr>
            <w:tcW w:w="5239" w:type="dxa"/>
          </w:tcPr>
          <w:p w14:paraId="2CB0A50E" w14:textId="77777777" w:rsidR="00DB7554" w:rsidRDefault="00DB7554" w:rsidP="00313961"/>
        </w:tc>
      </w:tr>
      <w:tr w:rsidR="00DB7554" w14:paraId="2B000155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41D65ABD" w14:textId="1205E096" w:rsidR="00DB7554" w:rsidRDefault="00DB7554" w:rsidP="00313961">
            <w:r>
              <w:t xml:space="preserve">Kritériá pre výber partnera </w:t>
            </w:r>
            <w:r w:rsidR="00D960EA">
              <w:rPr>
                <w:rStyle w:val="Odkaznapoznmkupodiarou"/>
              </w:rPr>
              <w:footnoteReference w:id="4"/>
            </w:r>
          </w:p>
        </w:tc>
        <w:tc>
          <w:tcPr>
            <w:tcW w:w="5239" w:type="dxa"/>
          </w:tcPr>
          <w:p w14:paraId="5763CEC3" w14:textId="77777777" w:rsidR="00DB7554" w:rsidRDefault="00DB7554" w:rsidP="00313961"/>
        </w:tc>
      </w:tr>
      <w:tr w:rsidR="0078438D" w14:paraId="12933074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7138E2A5" w14:textId="6E57FAD7" w:rsidR="0078438D" w:rsidRDefault="0078438D" w:rsidP="00313961">
            <w:r>
              <w:t xml:space="preserve">Má partner monopolné postavenie </w:t>
            </w:r>
            <w:r w:rsidR="00DF3A17">
              <w:br/>
            </w:r>
            <w:r>
              <w:t>na implementáciu týchto aktivít? (áno/nie) Ak áno, na akom základe?</w:t>
            </w:r>
          </w:p>
        </w:tc>
        <w:tc>
          <w:tcPr>
            <w:tcW w:w="5239" w:type="dxa"/>
          </w:tcPr>
          <w:p w14:paraId="2E5BCB4E" w14:textId="77777777" w:rsidR="0078438D" w:rsidRDefault="0078438D" w:rsidP="00313961"/>
        </w:tc>
      </w:tr>
      <w:tr w:rsidR="00DB7554" w14:paraId="4771C9B5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3A3FE256" w14:textId="77777777" w:rsidR="00DB7554" w:rsidRPr="00A96152" w:rsidRDefault="00DB7554" w:rsidP="00313961">
            <w:r>
              <w:t>Obchodné meno/názov</w:t>
            </w:r>
          </w:p>
        </w:tc>
        <w:tc>
          <w:tcPr>
            <w:tcW w:w="5239" w:type="dxa"/>
          </w:tcPr>
          <w:p w14:paraId="3FDAC985" w14:textId="77777777" w:rsidR="00DB7554" w:rsidRDefault="00DB7554" w:rsidP="00313961"/>
        </w:tc>
      </w:tr>
      <w:tr w:rsidR="00DB7554" w14:paraId="03EF1422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73540F26" w14:textId="77777777" w:rsidR="00DB7554" w:rsidRDefault="00DB7554" w:rsidP="00313961">
            <w:r>
              <w:lastRenderedPageBreak/>
              <w:t>Sídlo</w:t>
            </w:r>
          </w:p>
        </w:tc>
        <w:tc>
          <w:tcPr>
            <w:tcW w:w="5239" w:type="dxa"/>
          </w:tcPr>
          <w:p w14:paraId="7AD6224E" w14:textId="77777777" w:rsidR="00DB7554" w:rsidRDefault="00DB7554" w:rsidP="00313961"/>
        </w:tc>
      </w:tr>
      <w:tr w:rsidR="00DB7554" w14:paraId="6640C423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05E41154" w14:textId="77777777" w:rsidR="00DB7554" w:rsidRDefault="00DB7554" w:rsidP="00313961">
            <w:r>
              <w:t>IČO</w:t>
            </w:r>
          </w:p>
        </w:tc>
        <w:tc>
          <w:tcPr>
            <w:tcW w:w="5239" w:type="dxa"/>
          </w:tcPr>
          <w:p w14:paraId="1979871B" w14:textId="77777777" w:rsidR="00DB7554" w:rsidRDefault="00DB7554" w:rsidP="00313961"/>
        </w:tc>
      </w:tr>
    </w:tbl>
    <w:p w14:paraId="20A5EDF1" w14:textId="09BBE018" w:rsidR="00DE58D1" w:rsidRDefault="00917905" w:rsidP="00DE58D1">
      <w:r w:rsidRPr="00ED3595">
        <w:rPr>
          <w:i/>
        </w:rPr>
        <w:t xml:space="preserve">V prípade viacerých partnerov, </w:t>
      </w:r>
      <w:r w:rsidR="00287089">
        <w:rPr>
          <w:i/>
        </w:rPr>
        <w:t>doplňte</w:t>
      </w:r>
      <w:r w:rsidRPr="00ED3595">
        <w:rPr>
          <w:i/>
        </w:rPr>
        <w:t xml:space="preserve"> </w:t>
      </w:r>
      <w:r>
        <w:rPr>
          <w:i/>
        </w:rPr>
        <w:t>údaje</w:t>
      </w:r>
      <w:r w:rsidRPr="00ED3595">
        <w:rPr>
          <w:i/>
        </w:rPr>
        <w:t xml:space="preserve"> za každého partnera.</w:t>
      </w:r>
    </w:p>
    <w:p w14:paraId="51FFEDC1" w14:textId="77777777" w:rsidR="00A70CDA" w:rsidRDefault="00A70CDA" w:rsidP="00DE58D1"/>
    <w:p w14:paraId="0DB48590" w14:textId="0790BAF6" w:rsidR="00DD1052" w:rsidRDefault="00DD1052">
      <w:pPr>
        <w:pStyle w:val="Odsekzoznamu"/>
        <w:numPr>
          <w:ilvl w:val="0"/>
          <w:numId w:val="9"/>
        </w:numPr>
        <w:ind w:left="284" w:hanging="284"/>
        <w:jc w:val="both"/>
      </w:pPr>
      <w:r>
        <w:t xml:space="preserve"> </w:t>
      </w:r>
      <w:r w:rsidR="00243EB7">
        <w:t>Predpokladaný č</w:t>
      </w:r>
      <w:r>
        <w:t>asový rámec</w:t>
      </w:r>
    </w:p>
    <w:p w14:paraId="33573287" w14:textId="179F3B9F" w:rsidR="00243EB7" w:rsidRDefault="00243EB7" w:rsidP="00243EB7">
      <w:pPr>
        <w:pStyle w:val="Odsekzoznamu"/>
        <w:ind w:left="360"/>
        <w:jc w:val="both"/>
      </w:pPr>
      <w:r>
        <w:t xml:space="preserve">Dátumy v tabuľke nižšie nie sú záväzné, ale predstavujú vhodný a žiadúci časový rámec </w:t>
      </w:r>
      <w:r>
        <w:br/>
        <w:t>pre zabezpečenie procesov</w:t>
      </w:r>
      <w:r w:rsidR="00BC754F">
        <w:t>,</w:t>
      </w:r>
      <w:r>
        <w:t xml:space="preserve"> vedúcich k realizácii </w:t>
      </w:r>
      <w:r w:rsidRPr="00263609">
        <w:t xml:space="preserve">národného projektu.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FB0CED" w14:paraId="02A27F57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5BCA84E3" w14:textId="650A2697" w:rsidR="00FB0CED" w:rsidRDefault="00DA5D15" w:rsidP="00BC754F">
            <w:r>
              <w:t>D</w:t>
            </w:r>
            <w:r w:rsidR="00FB0CED">
              <w:t>átum vyhlásenia</w:t>
            </w:r>
            <w:r w:rsidR="00FB0CED" w:rsidRPr="00EE6528">
              <w:t xml:space="preserve"> vyzvania</w:t>
            </w:r>
            <w:r w:rsidR="00263609">
              <w:t xml:space="preserve"> vo</w:t>
            </w:r>
            <w:r w:rsidR="00BC754F">
              <w:t> </w:t>
            </w:r>
            <w:r w:rsidR="00263609">
              <w:t>formáte Mesiac/Rok</w:t>
            </w:r>
          </w:p>
        </w:tc>
        <w:tc>
          <w:tcPr>
            <w:tcW w:w="5239" w:type="dxa"/>
          </w:tcPr>
          <w:p w14:paraId="0358D9A7" w14:textId="77777777" w:rsidR="00FB0CED" w:rsidRDefault="00FB0CED" w:rsidP="00313961"/>
        </w:tc>
      </w:tr>
      <w:tr w:rsidR="00FB0CED" w14:paraId="62C7EB8A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2EFBCB67" w14:textId="7C04AD3A" w:rsidR="00FB0CED" w:rsidRPr="00A96152" w:rsidRDefault="00A5005C" w:rsidP="00A5005C">
            <w:r>
              <w:t xml:space="preserve">Uveďte plánovaný štvrťrok </w:t>
            </w:r>
            <w:r w:rsidR="00FB0CED">
              <w:t xml:space="preserve">podpísania </w:t>
            </w:r>
            <w:r w:rsidR="00396B59">
              <w:t xml:space="preserve">zmluvy o NFP s </w:t>
            </w:r>
            <w:r w:rsidR="00FB0CED">
              <w:t>prijímateľom</w:t>
            </w:r>
            <w:r w:rsidR="00263609">
              <w:t xml:space="preserve"> </w:t>
            </w:r>
          </w:p>
        </w:tc>
        <w:tc>
          <w:tcPr>
            <w:tcW w:w="5239" w:type="dxa"/>
          </w:tcPr>
          <w:p w14:paraId="0CB6FB00" w14:textId="77777777" w:rsidR="00FB0CED" w:rsidRDefault="00FB0CED" w:rsidP="00313961"/>
        </w:tc>
      </w:tr>
      <w:tr w:rsidR="00FB0CED" w14:paraId="5EA3E084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2AA40458" w14:textId="53D16A93" w:rsidR="00FB0CED" w:rsidRDefault="00A5005C" w:rsidP="00A5005C">
            <w:r>
              <w:t xml:space="preserve">Uveďte plánovaný štvrťrok </w:t>
            </w:r>
            <w:r w:rsidR="00FB0CED">
              <w:t xml:space="preserve"> </w:t>
            </w:r>
            <w:r w:rsidR="00FB0CED" w:rsidRPr="00EE6528">
              <w:t>spustenia realizácie projektu</w:t>
            </w:r>
            <w:r w:rsidR="00263609">
              <w:t xml:space="preserve"> </w:t>
            </w:r>
          </w:p>
        </w:tc>
        <w:tc>
          <w:tcPr>
            <w:tcW w:w="5239" w:type="dxa"/>
          </w:tcPr>
          <w:p w14:paraId="71477D6E" w14:textId="77777777" w:rsidR="00FB0CED" w:rsidRDefault="00FB0CED" w:rsidP="00313961"/>
        </w:tc>
      </w:tr>
      <w:tr w:rsidR="00FB0CED" w14:paraId="35D282BE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4FE91606" w14:textId="265741DE" w:rsidR="00FB0CED" w:rsidRDefault="00263609" w:rsidP="00263609">
            <w:r>
              <w:t>Predpokladaná d</w:t>
            </w:r>
            <w:r w:rsidR="00FB0CED">
              <w:t xml:space="preserve">oba realizácie projektu v </w:t>
            </w:r>
            <w:r w:rsidR="00FB0CED" w:rsidRPr="00EE6528">
              <w:t xml:space="preserve">mesiacoch </w:t>
            </w:r>
          </w:p>
        </w:tc>
        <w:tc>
          <w:tcPr>
            <w:tcW w:w="5239" w:type="dxa"/>
          </w:tcPr>
          <w:p w14:paraId="3BFEB780" w14:textId="77777777" w:rsidR="00FB0CED" w:rsidRDefault="00FB0CED" w:rsidP="00313961"/>
        </w:tc>
      </w:tr>
    </w:tbl>
    <w:p w14:paraId="49008912" w14:textId="4436B105" w:rsidR="002824CC" w:rsidRDefault="002824CC" w:rsidP="00DE58D1"/>
    <w:p w14:paraId="59C7E915" w14:textId="4FF43EEE" w:rsidR="005C4F62" w:rsidRDefault="005C4F62">
      <w:pPr>
        <w:pStyle w:val="Odsekzoznamu"/>
        <w:numPr>
          <w:ilvl w:val="0"/>
          <w:numId w:val="9"/>
        </w:numPr>
        <w:ind w:left="284" w:hanging="284"/>
        <w:jc w:val="both"/>
      </w:pPr>
      <w:r>
        <w:t>Finančný rámec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FB0CED" w14:paraId="1BD0FBC3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56B4942A" w14:textId="7FFC59B2" w:rsidR="00FB0CED" w:rsidRDefault="00FB0CED" w:rsidP="00313961">
            <w:r>
              <w:t>Alokácia na vyzvanie</w:t>
            </w:r>
            <w:r w:rsidR="00A5005C">
              <w:t xml:space="preserve"> (zdroj EÚ a ŠR)</w:t>
            </w:r>
          </w:p>
        </w:tc>
        <w:tc>
          <w:tcPr>
            <w:tcW w:w="5239" w:type="dxa"/>
          </w:tcPr>
          <w:p w14:paraId="68A4F828" w14:textId="77777777" w:rsidR="00FB0CED" w:rsidRDefault="00FB0CED" w:rsidP="00313961"/>
        </w:tc>
      </w:tr>
      <w:tr w:rsidR="00FB0CED" w14:paraId="24A8C447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3B572A87" w14:textId="77777777" w:rsidR="00FB0CED" w:rsidRDefault="00FB0CED" w:rsidP="00313961">
            <w:r>
              <w:t>Celkové oprávnené výdavky projektu</w:t>
            </w:r>
          </w:p>
        </w:tc>
        <w:tc>
          <w:tcPr>
            <w:tcW w:w="5239" w:type="dxa"/>
          </w:tcPr>
          <w:p w14:paraId="1A0749D9" w14:textId="77777777" w:rsidR="00FB0CED" w:rsidRDefault="00FB0CED" w:rsidP="00313961"/>
        </w:tc>
      </w:tr>
      <w:tr w:rsidR="00FB0CED" w14:paraId="654B23BA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1415A241" w14:textId="77777777" w:rsidR="00FB0CED" w:rsidRDefault="00FB0CED" w:rsidP="00313961">
            <w:r>
              <w:t>Vlastné zdroje prijímateľa</w:t>
            </w:r>
          </w:p>
        </w:tc>
        <w:tc>
          <w:tcPr>
            <w:tcW w:w="5239" w:type="dxa"/>
          </w:tcPr>
          <w:p w14:paraId="1CFE5D39" w14:textId="77777777" w:rsidR="00FB0CED" w:rsidRDefault="00FB0CED" w:rsidP="00313961"/>
        </w:tc>
      </w:tr>
    </w:tbl>
    <w:p w14:paraId="48B5C1C6" w14:textId="77777777" w:rsidR="00111BE0" w:rsidRPr="00526D1F" w:rsidRDefault="00111BE0" w:rsidP="009C7153">
      <w:pPr>
        <w:ind w:left="284" w:firstLine="16"/>
        <w:rPr>
          <w:i/>
        </w:rPr>
      </w:pPr>
    </w:p>
    <w:p w14:paraId="52500B2C" w14:textId="26BD415D" w:rsidR="002824CC" w:rsidRDefault="00917905" w:rsidP="00917905">
      <w:pPr>
        <w:pStyle w:val="Odsekzoznamu"/>
        <w:numPr>
          <w:ilvl w:val="0"/>
          <w:numId w:val="9"/>
        </w:numPr>
        <w:ind w:left="284" w:hanging="284"/>
        <w:jc w:val="both"/>
      </w:pPr>
      <w:r w:rsidRPr="00917905">
        <w:t>Východiskový stav</w:t>
      </w:r>
    </w:p>
    <w:p w14:paraId="09D8ABAC" w14:textId="7BD48559" w:rsidR="00917905" w:rsidRDefault="00917905" w:rsidP="00917905">
      <w:pPr>
        <w:pStyle w:val="Odsekzoznamu"/>
        <w:numPr>
          <w:ilvl w:val="1"/>
          <w:numId w:val="9"/>
        </w:numPr>
        <w:ind w:left="567" w:hanging="283"/>
        <w:jc w:val="both"/>
      </w:pPr>
      <w:r>
        <w:t>Uveďte východiskové dokumenty na regionálnej, národnej a európskej úrovni, ktoré priamo súvisia s realizáciou NP:</w:t>
      </w:r>
      <w:r w:rsidR="00A70CDA">
        <w:t xml:space="preserve"> </w:t>
      </w:r>
    </w:p>
    <w:p w14:paraId="7135E661" w14:textId="03EEA8BA" w:rsidR="00917905" w:rsidRDefault="00917905" w:rsidP="00917905">
      <w:pPr>
        <w:pStyle w:val="Odsekzoznamu"/>
        <w:numPr>
          <w:ilvl w:val="1"/>
          <w:numId w:val="9"/>
        </w:numPr>
        <w:ind w:left="567" w:hanging="283"/>
        <w:jc w:val="both"/>
      </w:pPr>
      <w:r>
        <w:t>Uveďte predchádzajúce</w:t>
      </w:r>
      <w:r w:rsidRPr="00032AEB">
        <w:t xml:space="preserve"> výstupy z</w:t>
      </w:r>
      <w:r>
        <w:t> dostupných analýz</w:t>
      </w:r>
      <w:r w:rsidRPr="00032AEB">
        <w:t xml:space="preserve">, </w:t>
      </w:r>
      <w:r>
        <w:t xml:space="preserve">na ktoré nadväzuje </w:t>
      </w:r>
      <w:r w:rsidRPr="00032AEB">
        <w:t>navrhovaný zámer NP (štatistiky, analýzy, štúdie,...)</w:t>
      </w:r>
      <w:r>
        <w:t>:</w:t>
      </w:r>
      <w:r w:rsidR="00A70CDA">
        <w:t xml:space="preserve"> </w:t>
      </w:r>
    </w:p>
    <w:p w14:paraId="7D383639" w14:textId="5B69625E" w:rsidR="00917905" w:rsidRDefault="00917905" w:rsidP="00917905">
      <w:pPr>
        <w:pStyle w:val="Odsekzoznamu"/>
        <w:numPr>
          <w:ilvl w:val="1"/>
          <w:numId w:val="9"/>
        </w:numPr>
        <w:ind w:left="567" w:hanging="283"/>
        <w:jc w:val="both"/>
      </w:pPr>
      <w:r>
        <w:t>Uveďte</w:t>
      </w:r>
      <w:r w:rsidR="00BC754F">
        <w:t>,</w:t>
      </w:r>
      <w:r>
        <w:t xml:space="preserve"> na ktoré z ukončených a prebiehajúcich národných projektov</w:t>
      </w:r>
      <w:r w:rsidR="00A03809">
        <w:rPr>
          <w:rStyle w:val="Odkaznapoznmkupodiarou"/>
        </w:rPr>
        <w:footnoteReference w:id="5"/>
      </w:r>
      <w:r>
        <w:t xml:space="preserve"> zámer NP priamo nadväzuje, v čom </w:t>
      </w:r>
      <w:r w:rsidR="00A03809">
        <w:t xml:space="preserve">je navrhovaný </w:t>
      </w:r>
      <w:r>
        <w:t xml:space="preserve">NP </w:t>
      </w:r>
      <w:r w:rsidR="00A03809">
        <w:t xml:space="preserve">od nich </w:t>
      </w:r>
      <w:r>
        <w:t>odlišn</w:t>
      </w:r>
      <w:r w:rsidR="00A03809">
        <w:t xml:space="preserve">ý </w:t>
      </w:r>
      <w:r>
        <w:t>a </w:t>
      </w:r>
      <w:r w:rsidR="00243EB7">
        <w:t xml:space="preserve">ako sú v ňom zohľadnené výsledky/dopady predchádzajúcich NP </w:t>
      </w:r>
      <w:r>
        <w:t>(ak relevantné):</w:t>
      </w:r>
    </w:p>
    <w:p w14:paraId="107A3665" w14:textId="13A007A7" w:rsidR="00917905" w:rsidRDefault="00917905" w:rsidP="00917905">
      <w:pPr>
        <w:pStyle w:val="Odsekzoznamu"/>
        <w:numPr>
          <w:ilvl w:val="1"/>
          <w:numId w:val="9"/>
        </w:numPr>
        <w:ind w:left="567" w:hanging="283"/>
        <w:jc w:val="both"/>
      </w:pPr>
      <w:r>
        <w:t>Popíšte problémové a prioritné oblasti, ktoré rieši zámer národného projektu. (Zoznam známych problémov, ktoré vyplývajú zo súčasného stavu a je potrebné ich riešiť):</w:t>
      </w:r>
      <w:r w:rsidR="00A70CDA">
        <w:t xml:space="preserve"> </w:t>
      </w:r>
    </w:p>
    <w:p w14:paraId="7D524644" w14:textId="74EF9586" w:rsidR="00AB39C2" w:rsidRDefault="00AB39C2" w:rsidP="004739E5">
      <w:pPr>
        <w:pStyle w:val="Odsekzoznamu"/>
        <w:numPr>
          <w:ilvl w:val="1"/>
          <w:numId w:val="9"/>
        </w:numPr>
        <w:tabs>
          <w:tab w:val="left" w:pos="567"/>
        </w:tabs>
        <w:ind w:left="567" w:hanging="283"/>
        <w:jc w:val="both"/>
      </w:pPr>
      <w:r>
        <w:t xml:space="preserve">Popíšte </w:t>
      </w:r>
      <w:r w:rsidRPr="00AB39C2">
        <w:t>administratívnu, finančnú a prevádzkovú kapacitu</w:t>
      </w:r>
      <w:r>
        <w:t xml:space="preserve"> žiadateľ</w:t>
      </w:r>
      <w:r w:rsidR="00604590">
        <w:t>a</w:t>
      </w:r>
      <w:r>
        <w:t xml:space="preserve"> a partnera (</w:t>
      </w:r>
      <w:r w:rsidR="00604590">
        <w:t>v</w:t>
      </w:r>
      <w:r w:rsidR="00BC754F">
        <w:t> </w:t>
      </w:r>
      <w:r w:rsidR="00604590">
        <w:t xml:space="preserve">prípade, že v projekte </w:t>
      </w:r>
      <w:r w:rsidR="00A03809">
        <w:t xml:space="preserve">je </w:t>
      </w:r>
      <w:r w:rsidR="00604590">
        <w:t>zapojený aj partner</w:t>
      </w:r>
      <w:r>
        <w:t>)</w:t>
      </w:r>
    </w:p>
    <w:p w14:paraId="79BA9096" w14:textId="22F8BD24" w:rsidR="002824CC" w:rsidRDefault="002824CC" w:rsidP="00DE58D1"/>
    <w:p w14:paraId="371302EB" w14:textId="77777777" w:rsidR="00DB46EC" w:rsidRDefault="00DB46EC" w:rsidP="00DB46EC">
      <w:pPr>
        <w:pStyle w:val="Odsekzoznamu"/>
        <w:numPr>
          <w:ilvl w:val="0"/>
          <w:numId w:val="9"/>
        </w:numPr>
        <w:ind w:left="284" w:hanging="284"/>
        <w:jc w:val="both"/>
      </w:pPr>
      <w:r>
        <w:t>Vysvetlite hlavné ciele NP (stručne):</w:t>
      </w:r>
    </w:p>
    <w:p w14:paraId="6F63CAFC" w14:textId="77777777" w:rsidR="00DB46EC" w:rsidRDefault="00DB46EC" w:rsidP="004739E5">
      <w:pPr>
        <w:ind w:left="284" w:firstLine="16"/>
        <w:jc w:val="both"/>
        <w:rPr>
          <w:i/>
        </w:rPr>
      </w:pPr>
      <w:r w:rsidRPr="00526D1F">
        <w:rPr>
          <w:i/>
        </w:rPr>
        <w:t>(</w:t>
      </w:r>
      <w:r w:rsidRPr="00526D1F">
        <w:rPr>
          <w:rFonts w:cstheme="minorHAnsi"/>
          <w:i/>
        </w:rPr>
        <w:t xml:space="preserve">očakávaný prínos k plneniu strategických dokumentov, k </w:t>
      </w:r>
      <w:proofErr w:type="spellStart"/>
      <w:r w:rsidRPr="00526D1F">
        <w:rPr>
          <w:rFonts w:cstheme="minorHAnsi"/>
          <w:i/>
        </w:rPr>
        <w:t>socio</w:t>
      </w:r>
      <w:proofErr w:type="spellEnd"/>
      <w:r w:rsidRPr="00526D1F">
        <w:rPr>
          <w:rFonts w:cstheme="minorHAnsi"/>
          <w:i/>
        </w:rPr>
        <w:t>-ekonomickému rozvoju oblasti pokrytej OP, k dosiahnutiu cieľov a výsledkov príslušnej prioritnej osi/špecifického cieľa</w:t>
      </w:r>
      <w:r w:rsidRPr="00526D1F">
        <w:rPr>
          <w:i/>
        </w:rPr>
        <w:t>)</w:t>
      </w:r>
    </w:p>
    <w:p w14:paraId="679E37BA" w14:textId="77777777" w:rsidR="00DE58D1" w:rsidRDefault="00DE58D1" w:rsidP="00DE58D1"/>
    <w:p w14:paraId="0AC85076" w14:textId="25A402B9" w:rsidR="002854A1" w:rsidRDefault="000A7116" w:rsidP="004739E5">
      <w:pPr>
        <w:pStyle w:val="Odsekzoznamu"/>
        <w:numPr>
          <w:ilvl w:val="0"/>
          <w:numId w:val="9"/>
        </w:numPr>
        <w:ind w:left="284" w:hanging="284"/>
        <w:contextualSpacing w:val="0"/>
        <w:jc w:val="both"/>
      </w:pPr>
      <w:r w:rsidRPr="000A7116">
        <w:t>Očakávaný stav a merateľné ciele</w:t>
      </w:r>
    </w:p>
    <w:tbl>
      <w:tblPr>
        <w:tblpPr w:leftFromText="141" w:rightFromText="141" w:vertAnchor="text" w:horzAnchor="margin" w:tblpY="23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842"/>
        <w:gridCol w:w="1560"/>
        <w:gridCol w:w="1701"/>
      </w:tblGrid>
      <w:tr w:rsidR="00CC6E65" w:rsidRPr="004A3E29" w14:paraId="52615D27" w14:textId="0183246B" w:rsidTr="004C0C1E">
        <w:trPr>
          <w:cantSplit/>
          <w:trHeight w:val="632"/>
          <w:tblHeader/>
        </w:trPr>
        <w:tc>
          <w:tcPr>
            <w:tcW w:w="9067" w:type="dxa"/>
            <w:gridSpan w:val="5"/>
            <w:shd w:val="clear" w:color="auto" w:fill="CCC0D9" w:themeFill="accent4" w:themeFillTint="66"/>
            <w:vAlign w:val="center"/>
          </w:tcPr>
          <w:p w14:paraId="1F18DD76" w14:textId="2787B7F4" w:rsidR="00CC6E65" w:rsidRDefault="00CC6E65" w:rsidP="009F03EE">
            <w:pPr>
              <w:keepNext/>
              <w:keepLines/>
              <w:tabs>
                <w:tab w:val="left" w:pos="1290"/>
              </w:tabs>
              <w:spacing w:before="60" w:after="60"/>
              <w:jc w:val="both"/>
            </w:pPr>
            <w:r>
              <w:lastRenderedPageBreak/>
              <w:t xml:space="preserve">V tejto časti popíšte očakávané výsledky projektu s konkrétnym prínosom vo vzťahu k rozvoju oblasti pokrytej operačným programom a zrealizovaniu aktivít. V tabuľke nižšie uveďte projektové ukazovatele a iné údaje.  </w:t>
            </w:r>
            <w:r w:rsidRPr="0078438D">
              <w:t xml:space="preserve">Projektové ukazovatele musia byť definované tak, </w:t>
            </w:r>
            <w:r>
              <w:br/>
            </w:r>
            <w:r w:rsidRPr="0078438D">
              <w:t>aby odrážali výstupy/výsledky projektu a predstavovali kvantifikáciu toho, čo sa realizáciou aktivít za</w:t>
            </w:r>
            <w:r w:rsidR="00BC754F">
              <w:t> </w:t>
            </w:r>
            <w:r w:rsidRPr="0078438D">
              <w:t>požadované výdavky dosiahne</w:t>
            </w:r>
            <w:r>
              <w:t>.</w:t>
            </w:r>
            <w:r w:rsidR="004739E5">
              <w:rPr>
                <w:rStyle w:val="Odkaznapoznmkupodiarou"/>
              </w:rPr>
              <w:footnoteReference w:id="6"/>
            </w:r>
          </w:p>
        </w:tc>
      </w:tr>
      <w:tr w:rsidR="00CC6E65" w:rsidRPr="004A3E29" w14:paraId="07EDCAFF" w14:textId="17F4C160" w:rsidTr="004C0C1E">
        <w:trPr>
          <w:cantSplit/>
          <w:trHeight w:val="632"/>
          <w:tblHeader/>
        </w:trPr>
        <w:tc>
          <w:tcPr>
            <w:tcW w:w="1980" w:type="dxa"/>
            <w:shd w:val="clear" w:color="auto" w:fill="CCC0D9" w:themeFill="accent4" w:themeFillTint="66"/>
            <w:vAlign w:val="center"/>
          </w:tcPr>
          <w:p w14:paraId="7C3F874B" w14:textId="2003FF75" w:rsidR="00CC6E65" w:rsidRPr="004A3E29" w:rsidRDefault="00CC6E65" w:rsidP="00E17611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</w:pPr>
            <w:r w:rsidRPr="004A3E29">
              <w:t>Cieľ</w:t>
            </w:r>
            <w:r>
              <w:t xml:space="preserve">  národného projektu</w:t>
            </w:r>
          </w:p>
        </w:tc>
        <w:tc>
          <w:tcPr>
            <w:tcW w:w="1984" w:type="dxa"/>
            <w:shd w:val="clear" w:color="auto" w:fill="CCC0D9" w:themeFill="accent4" w:themeFillTint="66"/>
            <w:vAlign w:val="center"/>
          </w:tcPr>
          <w:p w14:paraId="2C363831" w14:textId="07AD567B" w:rsidR="00CC6E65" w:rsidRPr="004A3E29" w:rsidRDefault="00CC6E65" w:rsidP="00E17611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</w:pPr>
            <w:r>
              <w:t>Merateľný ukazovateľ</w:t>
            </w:r>
          </w:p>
        </w:tc>
        <w:tc>
          <w:tcPr>
            <w:tcW w:w="1842" w:type="dxa"/>
            <w:shd w:val="clear" w:color="auto" w:fill="CCC0D9" w:themeFill="accent4" w:themeFillTint="66"/>
            <w:vAlign w:val="center"/>
          </w:tcPr>
          <w:p w14:paraId="731353A2" w14:textId="59A68324" w:rsidR="00CC6E65" w:rsidRPr="004A3E29" w:rsidRDefault="00CC6E65" w:rsidP="00E17611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</w:pPr>
            <w:r>
              <w:t>Indikatívna c</w:t>
            </w:r>
            <w:r w:rsidRPr="004A3E29">
              <w:t>ieľová hodnota</w:t>
            </w:r>
          </w:p>
        </w:tc>
        <w:tc>
          <w:tcPr>
            <w:tcW w:w="1560" w:type="dxa"/>
            <w:shd w:val="clear" w:color="auto" w:fill="CCC0D9" w:themeFill="accent4" w:themeFillTint="66"/>
          </w:tcPr>
          <w:p w14:paraId="6E86C111" w14:textId="28E8F629" w:rsidR="00CC6E65" w:rsidRPr="004A3E29" w:rsidRDefault="00CC6E65" w:rsidP="00E17611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</w:pPr>
            <w:r>
              <w:t>Aktivita projektu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14:paraId="23AB461F" w14:textId="57E11D11" w:rsidR="00CC6E65" w:rsidRDefault="00CC6E65" w:rsidP="00E17611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</w:pPr>
            <w:r>
              <w:t>Súvisiaci programový ukazovateľ</w:t>
            </w:r>
            <w:r>
              <w:rPr>
                <w:rStyle w:val="Odkaznapoznmkupodiarou"/>
              </w:rPr>
              <w:footnoteReference w:id="7"/>
            </w:r>
          </w:p>
        </w:tc>
      </w:tr>
      <w:tr w:rsidR="00CC6E65" w:rsidRPr="00E967D5" w14:paraId="16C2290A" w14:textId="723CA091" w:rsidTr="004C0C1E">
        <w:trPr>
          <w:cantSplit/>
          <w:trHeight w:val="406"/>
        </w:trPr>
        <w:tc>
          <w:tcPr>
            <w:tcW w:w="1980" w:type="dxa"/>
            <w:vAlign w:val="center"/>
          </w:tcPr>
          <w:p w14:paraId="1133163C" w14:textId="77777777" w:rsidR="00CC6E65" w:rsidRPr="00A70CDA" w:rsidRDefault="00CC6E65" w:rsidP="00EE6FAB"/>
        </w:tc>
        <w:tc>
          <w:tcPr>
            <w:tcW w:w="1984" w:type="dxa"/>
          </w:tcPr>
          <w:p w14:paraId="6FE8C958" w14:textId="434A50B9" w:rsidR="00CC6E65" w:rsidRPr="00A70CDA" w:rsidRDefault="00CC6E65" w:rsidP="00EE6FAB"/>
        </w:tc>
        <w:tc>
          <w:tcPr>
            <w:tcW w:w="1842" w:type="dxa"/>
          </w:tcPr>
          <w:p w14:paraId="07DECAF0" w14:textId="77777777" w:rsidR="00CC6E65" w:rsidRPr="00A70CDA" w:rsidRDefault="00CC6E65" w:rsidP="00EE6FAB"/>
        </w:tc>
        <w:tc>
          <w:tcPr>
            <w:tcW w:w="1560" w:type="dxa"/>
          </w:tcPr>
          <w:p w14:paraId="35FA7DB2" w14:textId="77777777" w:rsidR="00CC6E65" w:rsidRPr="00A70CDA" w:rsidRDefault="00CC6E65" w:rsidP="00EE6FAB"/>
        </w:tc>
        <w:tc>
          <w:tcPr>
            <w:tcW w:w="1701" w:type="dxa"/>
          </w:tcPr>
          <w:p w14:paraId="1AE8D7A9" w14:textId="77777777" w:rsidR="00CC6E65" w:rsidRPr="00A70CDA" w:rsidRDefault="00CC6E65" w:rsidP="00EE6FAB"/>
        </w:tc>
      </w:tr>
      <w:tr w:rsidR="00BC754F" w:rsidRPr="00E967D5" w14:paraId="4DFAC394" w14:textId="77777777" w:rsidTr="004C0C1E">
        <w:trPr>
          <w:cantSplit/>
          <w:trHeight w:val="447"/>
        </w:trPr>
        <w:tc>
          <w:tcPr>
            <w:tcW w:w="9067" w:type="dxa"/>
            <w:gridSpan w:val="5"/>
            <w:shd w:val="clear" w:color="auto" w:fill="CCC0D9" w:themeFill="accent4" w:themeFillTint="66"/>
          </w:tcPr>
          <w:p w14:paraId="633D9E9C" w14:textId="6401E400" w:rsidR="00BC754F" w:rsidRPr="00E967D5" w:rsidRDefault="00746CB1" w:rsidP="004739E5">
            <w:pPr>
              <w:jc w:val="both"/>
            </w:pPr>
            <w:r>
              <w:t>Iné údaje</w:t>
            </w:r>
            <w:r w:rsidR="00BC754F">
              <w:t>, ktorými je možné sledovať napĺňanie cieľov národného projektu (ak relevantné)</w:t>
            </w:r>
          </w:p>
        </w:tc>
      </w:tr>
      <w:tr w:rsidR="00CC6E65" w:rsidRPr="00E967D5" w14:paraId="586FC756" w14:textId="77777777" w:rsidTr="004C0C1E">
        <w:trPr>
          <w:cantSplit/>
          <w:trHeight w:val="447"/>
        </w:trPr>
        <w:tc>
          <w:tcPr>
            <w:tcW w:w="1980" w:type="dxa"/>
            <w:shd w:val="clear" w:color="auto" w:fill="CCC0D9" w:themeFill="accent4" w:themeFillTint="66"/>
            <w:vAlign w:val="center"/>
          </w:tcPr>
          <w:p w14:paraId="282DD6BD" w14:textId="77777777" w:rsidR="00CC6E65" w:rsidRPr="00E967D5" w:rsidRDefault="00CC6E65" w:rsidP="002854A1">
            <w:pPr>
              <w:jc w:val="center"/>
            </w:pPr>
            <w:r w:rsidRPr="004A3E29">
              <w:t>Cieľ</w:t>
            </w:r>
            <w:r>
              <w:t xml:space="preserve"> národného projektu</w:t>
            </w:r>
          </w:p>
        </w:tc>
        <w:tc>
          <w:tcPr>
            <w:tcW w:w="1984" w:type="dxa"/>
            <w:shd w:val="clear" w:color="auto" w:fill="CCC0D9" w:themeFill="accent4" w:themeFillTint="66"/>
            <w:vAlign w:val="center"/>
          </w:tcPr>
          <w:p w14:paraId="0193DF90" w14:textId="77777777" w:rsidR="00CC6E65" w:rsidRPr="00E967D5" w:rsidRDefault="00CC6E65" w:rsidP="002854A1">
            <w:pPr>
              <w:jc w:val="center"/>
            </w:pPr>
            <w:r>
              <w:t>Ukazovateľ</w:t>
            </w:r>
          </w:p>
        </w:tc>
        <w:tc>
          <w:tcPr>
            <w:tcW w:w="1842" w:type="dxa"/>
            <w:shd w:val="clear" w:color="auto" w:fill="CCC0D9" w:themeFill="accent4" w:themeFillTint="66"/>
          </w:tcPr>
          <w:p w14:paraId="5D4EC557" w14:textId="496F06CE" w:rsidR="00CC6E65" w:rsidRPr="004A3E29" w:rsidRDefault="00CC6E65" w:rsidP="00E17611">
            <w:pPr>
              <w:jc w:val="center"/>
            </w:pPr>
            <w:r>
              <w:t>Indikatívna c</w:t>
            </w:r>
            <w:r w:rsidRPr="004A3E29">
              <w:t>ieľová hodnota</w:t>
            </w:r>
          </w:p>
        </w:tc>
        <w:tc>
          <w:tcPr>
            <w:tcW w:w="3261" w:type="dxa"/>
            <w:gridSpan w:val="2"/>
            <w:shd w:val="clear" w:color="auto" w:fill="CCC0D9" w:themeFill="accent4" w:themeFillTint="66"/>
          </w:tcPr>
          <w:p w14:paraId="20F4550E" w14:textId="633EC4D4" w:rsidR="00CC6E65" w:rsidRPr="00E967D5" w:rsidRDefault="00CC6E65" w:rsidP="00E17611">
            <w:pPr>
              <w:jc w:val="center"/>
            </w:pPr>
            <w:r>
              <w:t>Aktivita projektu</w:t>
            </w:r>
          </w:p>
        </w:tc>
      </w:tr>
      <w:tr w:rsidR="00CC6E65" w:rsidRPr="004A3E29" w14:paraId="6349EB4A" w14:textId="77777777" w:rsidTr="004C0C1E">
        <w:trPr>
          <w:cantSplit/>
          <w:trHeight w:val="447"/>
        </w:trPr>
        <w:tc>
          <w:tcPr>
            <w:tcW w:w="1980" w:type="dxa"/>
            <w:shd w:val="clear" w:color="auto" w:fill="auto"/>
            <w:vAlign w:val="center"/>
          </w:tcPr>
          <w:p w14:paraId="6A3E50AD" w14:textId="77777777" w:rsidR="00CC6E65" w:rsidRPr="004A3E29" w:rsidRDefault="00CC6E65" w:rsidP="00313961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A9F4BB" w14:textId="77777777" w:rsidR="00CC6E65" w:rsidRDefault="00CC6E65" w:rsidP="00313961">
            <w:pPr>
              <w:jc w:val="center"/>
            </w:pPr>
          </w:p>
        </w:tc>
        <w:tc>
          <w:tcPr>
            <w:tcW w:w="1842" w:type="dxa"/>
          </w:tcPr>
          <w:p w14:paraId="33473C63" w14:textId="77777777" w:rsidR="00CC6E65" w:rsidRPr="004A3E29" w:rsidRDefault="00CC6E65" w:rsidP="00313961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14:paraId="69E52F98" w14:textId="77777777" w:rsidR="00CC6E65" w:rsidRPr="004A3E29" w:rsidRDefault="00CC6E65" w:rsidP="00313961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A1E9BC0" w14:textId="24158D94" w:rsidR="00CC6E65" w:rsidRPr="004A3E29" w:rsidRDefault="00CC6E65" w:rsidP="00313961">
            <w:pPr>
              <w:jc w:val="center"/>
            </w:pPr>
          </w:p>
        </w:tc>
      </w:tr>
    </w:tbl>
    <w:p w14:paraId="23F7CA9D" w14:textId="3826D91B" w:rsidR="00A70CDA" w:rsidRDefault="00A70CDA" w:rsidP="00A70CDA">
      <w:pPr>
        <w:spacing w:line="276" w:lineRule="auto"/>
        <w:jc w:val="both"/>
      </w:pPr>
      <w:r>
        <w:rPr>
          <w:i/>
        </w:rPr>
        <w:t>V prípade viacerých merateľných ukazovateľov</w:t>
      </w:r>
      <w:r w:rsidRPr="00ED3595">
        <w:rPr>
          <w:i/>
        </w:rPr>
        <w:t xml:space="preserve">, </w:t>
      </w:r>
      <w:r w:rsidR="00287089">
        <w:rPr>
          <w:i/>
        </w:rPr>
        <w:t>d</w:t>
      </w:r>
      <w:r w:rsidRPr="00ED3595">
        <w:rPr>
          <w:i/>
        </w:rPr>
        <w:t>opl</w:t>
      </w:r>
      <w:r w:rsidR="00287089">
        <w:rPr>
          <w:i/>
        </w:rPr>
        <w:t>ňte</w:t>
      </w:r>
      <w:r w:rsidRPr="00ED3595">
        <w:rPr>
          <w:i/>
        </w:rPr>
        <w:t xml:space="preserve"> </w:t>
      </w:r>
      <w:r>
        <w:rPr>
          <w:i/>
        </w:rPr>
        <w:t>údaje</w:t>
      </w:r>
      <w:r w:rsidRPr="00ED3595">
        <w:rPr>
          <w:i/>
        </w:rPr>
        <w:t xml:space="preserve"> za </w:t>
      </w:r>
      <w:r>
        <w:rPr>
          <w:i/>
        </w:rPr>
        <w:t>každý merateľný ukazovateľ</w:t>
      </w:r>
      <w:r w:rsidRPr="00ED3595">
        <w:rPr>
          <w:i/>
        </w:rPr>
        <w:t>.</w:t>
      </w:r>
    </w:p>
    <w:p w14:paraId="11718D71" w14:textId="77777777" w:rsidR="00082E3E" w:rsidRDefault="00082E3E" w:rsidP="00DE58D1"/>
    <w:p w14:paraId="3B3683AF" w14:textId="49600B45" w:rsidR="001E2797" w:rsidRDefault="00163F28" w:rsidP="001E2797">
      <w:pPr>
        <w:pStyle w:val="Odsekzoznamu"/>
        <w:numPr>
          <w:ilvl w:val="0"/>
          <w:numId w:val="9"/>
        </w:numPr>
        <w:ind w:left="426" w:hanging="426"/>
        <w:jc w:val="both"/>
      </w:pPr>
      <w:r w:rsidRPr="00163F28">
        <w:t>Bližší popis merateľných ukazovateľov.</w:t>
      </w:r>
      <w:r w:rsidR="001F3CD3">
        <w:rPr>
          <w:rStyle w:val="Odkaznapoznmkupodiarou"/>
        </w:rPr>
        <w:footnoteReference w:id="8"/>
      </w:r>
      <w:r w:rsidR="001E2797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6607"/>
      </w:tblGrid>
      <w:tr w:rsidR="009E7B59" w:rsidRPr="00E967D5" w14:paraId="79F6A02A" w14:textId="77777777" w:rsidTr="00E17611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0DE447F" w14:textId="4563A61E" w:rsidR="009E7B59" w:rsidRPr="00AF2B44" w:rsidRDefault="009E7B59" w:rsidP="00313961">
            <w:pPr>
              <w:pStyle w:val="Bullet"/>
              <w:numPr>
                <w:ilvl w:val="0"/>
                <w:numId w:val="0"/>
              </w:numPr>
            </w:pPr>
            <w:r w:rsidRPr="00AF2B44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  <w:r w:rsidRPr="002B169F">
              <w:rPr>
                <w:rFonts w:ascii="Times New Roman" w:hAnsi="Times New Roman"/>
                <w:sz w:val="24"/>
                <w:szCs w:val="24"/>
                <w:lang w:eastAsia="sk-SK"/>
              </w:rPr>
              <w:t>redmetná časť sa týka projektov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ý</w:t>
            </w:r>
            <w:r w:rsidRPr="00AF2B44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ch ukazovateľov </w:t>
            </w:r>
          </w:p>
        </w:tc>
      </w:tr>
      <w:tr w:rsidR="009E7B59" w:rsidRPr="00E967D5" w14:paraId="72C7D4CC" w14:textId="77777777" w:rsidTr="004739E5">
        <w:trPr>
          <w:cantSplit/>
          <w:tblHeader/>
        </w:trPr>
        <w:tc>
          <w:tcPr>
            <w:tcW w:w="2489" w:type="dxa"/>
            <w:shd w:val="clear" w:color="auto" w:fill="CCC0D9" w:themeFill="accent4" w:themeFillTint="66"/>
            <w:vAlign w:val="center"/>
          </w:tcPr>
          <w:p w14:paraId="056B57E8" w14:textId="77777777" w:rsidR="009E7B59" w:rsidRPr="004739E5" w:rsidRDefault="009E7B59" w:rsidP="00313961">
            <w:pPr>
              <w:keepNext/>
              <w:tabs>
                <w:tab w:val="left" w:pos="1290"/>
              </w:tabs>
              <w:spacing w:before="60" w:after="60"/>
            </w:pPr>
            <w:r w:rsidRPr="004739E5">
              <w:t>Názov merateľného ukazovateľa</w:t>
            </w:r>
            <w:r w:rsidRPr="004739E5">
              <w:rPr>
                <w:rStyle w:val="Odkaznapoznmkupodiarou"/>
                <w:sz w:val="20"/>
                <w:szCs w:val="20"/>
              </w:rPr>
              <w:footnoteReference w:id="9"/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02182172" w14:textId="77777777" w:rsidR="009E7B59" w:rsidRPr="00E967D5" w:rsidRDefault="009E7B59" w:rsidP="00313961">
            <w:pPr>
              <w:pStyle w:val="Bullet"/>
              <w:numPr>
                <w:ilvl w:val="0"/>
                <w:numId w:val="0"/>
              </w:numPr>
              <w:ind w:left="567"/>
              <w:rPr>
                <w:b/>
              </w:rPr>
            </w:pPr>
          </w:p>
        </w:tc>
      </w:tr>
      <w:tr w:rsidR="009E7B59" w:rsidRPr="00E967D5" w14:paraId="055F09C8" w14:textId="77777777" w:rsidTr="00E17611">
        <w:trPr>
          <w:cantSplit/>
        </w:trPr>
        <w:tc>
          <w:tcPr>
            <w:tcW w:w="2489" w:type="dxa"/>
            <w:shd w:val="clear" w:color="auto" w:fill="CCC0D9" w:themeFill="accent4" w:themeFillTint="66"/>
            <w:vAlign w:val="center"/>
          </w:tcPr>
          <w:p w14:paraId="773B93C3" w14:textId="77777777" w:rsidR="009E7B59" w:rsidRPr="00227183" w:rsidRDefault="009E7B59" w:rsidP="00313961">
            <w:pPr>
              <w:keepNext/>
              <w:tabs>
                <w:tab w:val="left" w:pos="1290"/>
              </w:tabs>
              <w:spacing w:before="60" w:after="60"/>
            </w:pPr>
            <w:r w:rsidRPr="00227183">
              <w:t>Akým spôsobom sa budú získavať dáta?</w:t>
            </w:r>
          </w:p>
        </w:tc>
        <w:tc>
          <w:tcPr>
            <w:tcW w:w="6607" w:type="dxa"/>
            <w:vAlign w:val="center"/>
          </w:tcPr>
          <w:p w14:paraId="43A0A822" w14:textId="77777777" w:rsidR="009E7B59" w:rsidRPr="00E967D5" w:rsidRDefault="009E7B59" w:rsidP="00313961"/>
        </w:tc>
      </w:tr>
    </w:tbl>
    <w:p w14:paraId="55D827F6" w14:textId="2A177DDB" w:rsidR="00526D1F" w:rsidRPr="000A7116" w:rsidRDefault="00526D1F" w:rsidP="00E17611">
      <w:r>
        <w:rPr>
          <w:i/>
        </w:rPr>
        <w:t xml:space="preserve">V prípade viacerých merateľných ukazovateľov, </w:t>
      </w:r>
      <w:r w:rsidR="00287089">
        <w:rPr>
          <w:i/>
        </w:rPr>
        <w:t>d</w:t>
      </w:r>
      <w:r w:rsidR="00203BE9">
        <w:rPr>
          <w:i/>
        </w:rPr>
        <w:t>opl</w:t>
      </w:r>
      <w:r w:rsidR="00287089">
        <w:rPr>
          <w:i/>
        </w:rPr>
        <w:t>ňte</w:t>
      </w:r>
      <w:r>
        <w:rPr>
          <w:i/>
        </w:rPr>
        <w:t xml:space="preserve"> údaje za každý z nich.</w:t>
      </w:r>
    </w:p>
    <w:p w14:paraId="5D973460" w14:textId="77777777" w:rsidR="000A7116" w:rsidRDefault="000A7116" w:rsidP="000A7116">
      <w:pPr>
        <w:rPr>
          <w:i/>
        </w:rPr>
      </w:pPr>
    </w:p>
    <w:p w14:paraId="383C81A4" w14:textId="202EC61E" w:rsidR="00E13E56" w:rsidRDefault="00C5264B" w:rsidP="00C5264B">
      <w:pPr>
        <w:pStyle w:val="Odsekzoznamu"/>
        <w:numPr>
          <w:ilvl w:val="0"/>
          <w:numId w:val="9"/>
        </w:numPr>
        <w:jc w:val="both"/>
      </w:pPr>
      <w:r w:rsidRPr="00C5264B">
        <w:t>Očakávané dopady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76"/>
        <w:gridCol w:w="3663"/>
      </w:tblGrid>
      <w:tr w:rsidR="00E13E56" w14:paraId="264BA964" w14:textId="77777777" w:rsidTr="00E17611">
        <w:trPr>
          <w:trHeight w:val="719"/>
        </w:trPr>
        <w:tc>
          <w:tcPr>
            <w:tcW w:w="9062" w:type="dxa"/>
            <w:gridSpan w:val="3"/>
            <w:shd w:val="clear" w:color="auto" w:fill="CCC0D9" w:themeFill="accent4" w:themeFillTint="66"/>
          </w:tcPr>
          <w:p w14:paraId="53A2C425" w14:textId="656E25A7" w:rsidR="00C5264B" w:rsidRDefault="00E13E56" w:rsidP="00313961">
            <w:pPr>
              <w:jc w:val="both"/>
            </w:pPr>
            <w:r w:rsidRPr="00832E86">
              <w:t>Zoznam prínosov a prípadných iných dopadov, ktoré sa dajú očakávať</w:t>
            </w:r>
            <w:r>
              <w:t xml:space="preserve"> </w:t>
            </w:r>
            <w:r>
              <w:br/>
              <w:t>pre jednotlivé cieľové skupiny</w:t>
            </w:r>
          </w:p>
        </w:tc>
      </w:tr>
      <w:tr w:rsidR="00E13E56" w14:paraId="6CCD4AD0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3FAE3506" w14:textId="28C90490" w:rsidR="00E13E56" w:rsidRPr="0025252B" w:rsidRDefault="0025252B" w:rsidP="0025252B">
            <w:pPr>
              <w:jc w:val="center"/>
            </w:pPr>
            <w:r w:rsidRPr="005F01C1">
              <w:t>Dopady</w:t>
            </w:r>
            <w:r w:rsidRPr="0025252B">
              <w:t xml:space="preserve"> </w:t>
            </w:r>
          </w:p>
        </w:tc>
        <w:tc>
          <w:tcPr>
            <w:tcW w:w="1576" w:type="dxa"/>
          </w:tcPr>
          <w:p w14:paraId="1934FCE6" w14:textId="78751498" w:rsidR="00E13E56" w:rsidRPr="004739E5" w:rsidRDefault="0025252B" w:rsidP="00313961">
            <w:pPr>
              <w:jc w:val="center"/>
            </w:pPr>
            <w:r w:rsidRPr="00ED2372">
              <w:t>Cieľová skupina (ak relevantné)</w:t>
            </w:r>
          </w:p>
        </w:tc>
        <w:tc>
          <w:tcPr>
            <w:tcW w:w="3663" w:type="dxa"/>
          </w:tcPr>
          <w:p w14:paraId="20D6D59A" w14:textId="3EA3F7B7" w:rsidR="00E13E56" w:rsidRPr="004739E5" w:rsidRDefault="0025252B" w:rsidP="00313961">
            <w:pPr>
              <w:jc w:val="center"/>
            </w:pPr>
            <w:r w:rsidRPr="003B47D1">
              <w:t>Počet</w:t>
            </w:r>
            <w:r w:rsidRPr="003B47D1">
              <w:rPr>
                <w:rStyle w:val="Odkaznapoznmkupodiarou"/>
              </w:rPr>
              <w:footnoteReference w:id="10"/>
            </w:r>
          </w:p>
        </w:tc>
      </w:tr>
      <w:tr w:rsidR="00E13E56" w14:paraId="6FD371ED" w14:textId="77777777" w:rsidTr="00E17611">
        <w:tc>
          <w:tcPr>
            <w:tcW w:w="3823" w:type="dxa"/>
            <w:shd w:val="clear" w:color="auto" w:fill="CCC0D9" w:themeFill="accent4" w:themeFillTint="66"/>
          </w:tcPr>
          <w:p w14:paraId="711F11FA" w14:textId="77777777" w:rsidR="00E13E56" w:rsidRDefault="00E13E56" w:rsidP="00313961"/>
        </w:tc>
        <w:tc>
          <w:tcPr>
            <w:tcW w:w="1576" w:type="dxa"/>
          </w:tcPr>
          <w:p w14:paraId="5001932A" w14:textId="77777777" w:rsidR="00E13E56" w:rsidRDefault="00E13E56" w:rsidP="00313961"/>
        </w:tc>
        <w:tc>
          <w:tcPr>
            <w:tcW w:w="3663" w:type="dxa"/>
          </w:tcPr>
          <w:p w14:paraId="67778919" w14:textId="77777777" w:rsidR="00E13E56" w:rsidRDefault="00E13E56" w:rsidP="00313961"/>
        </w:tc>
      </w:tr>
    </w:tbl>
    <w:p w14:paraId="6E3CCD2A" w14:textId="4EEB6F62" w:rsidR="000A7116" w:rsidRDefault="000A7116" w:rsidP="00550B94">
      <w:pPr>
        <w:spacing w:line="276" w:lineRule="auto"/>
        <w:jc w:val="both"/>
      </w:pPr>
      <w:r>
        <w:rPr>
          <w:i/>
        </w:rPr>
        <w:t>V prípade viacerých cieľových skupín</w:t>
      </w:r>
      <w:r w:rsidRPr="00ED3595">
        <w:rPr>
          <w:i/>
        </w:rPr>
        <w:t>, dopl</w:t>
      </w:r>
      <w:r w:rsidR="00287089">
        <w:rPr>
          <w:i/>
        </w:rPr>
        <w:t>ňte</w:t>
      </w:r>
      <w:r w:rsidRPr="00ED3595">
        <w:rPr>
          <w:i/>
        </w:rPr>
        <w:t xml:space="preserve"> </w:t>
      </w:r>
      <w:r>
        <w:rPr>
          <w:i/>
        </w:rPr>
        <w:t>dopady na každú z nich</w:t>
      </w:r>
      <w:r w:rsidRPr="00ED3595">
        <w:rPr>
          <w:i/>
        </w:rPr>
        <w:t>.</w:t>
      </w:r>
    </w:p>
    <w:p w14:paraId="2C496E7F" w14:textId="421E4CEA" w:rsidR="00C5264B" w:rsidRDefault="00C5264B" w:rsidP="00DE58D1"/>
    <w:p w14:paraId="4531B485" w14:textId="358A139A" w:rsidR="00626E19" w:rsidRDefault="00C5264B" w:rsidP="00C5264B">
      <w:pPr>
        <w:pStyle w:val="Odsekzoznamu"/>
        <w:numPr>
          <w:ilvl w:val="0"/>
          <w:numId w:val="9"/>
        </w:numPr>
        <w:contextualSpacing w:val="0"/>
      </w:pPr>
      <w:r w:rsidRPr="00E17611">
        <w:t>Aktivity</w:t>
      </w:r>
    </w:p>
    <w:p w14:paraId="0D1ECB6C" w14:textId="200D6505" w:rsidR="0025252B" w:rsidRDefault="0025252B" w:rsidP="004739E5">
      <w:r>
        <w:t xml:space="preserve">a) Uveďte detailnejší popis aktivít. </w:t>
      </w:r>
    </w:p>
    <w:p w14:paraId="0E711B95" w14:textId="65D6820B" w:rsidR="0025252B" w:rsidRDefault="0025252B" w:rsidP="004739E5"/>
    <w:p w14:paraId="05E5D857" w14:textId="102F5314" w:rsidR="0025252B" w:rsidRPr="00CC2896" w:rsidRDefault="0025252B" w:rsidP="0025252B">
      <w:pPr>
        <w:jc w:val="both"/>
        <w:rPr>
          <w:rFonts w:eastAsia="Calibri"/>
          <w:bCs/>
          <w:iCs/>
        </w:rPr>
      </w:pPr>
      <w:r>
        <w:t xml:space="preserve">b) V tabuľke nižšie uveďte </w:t>
      </w:r>
      <w:r>
        <w:rPr>
          <w:rFonts w:eastAsia="Calibri"/>
          <w:bCs/>
          <w:iCs/>
        </w:rPr>
        <w:t>r</w:t>
      </w:r>
      <w:r w:rsidRPr="00CC2896">
        <w:rPr>
          <w:rFonts w:eastAsia="Calibri"/>
          <w:bCs/>
          <w:iCs/>
        </w:rPr>
        <w:t>ámcový popis aktivít, ktoré budú v rámci identifikovaného národného projektu realizované</w:t>
      </w:r>
      <w:r>
        <w:rPr>
          <w:rFonts w:eastAsia="Calibri"/>
          <w:bCs/>
          <w:iCs/>
        </w:rPr>
        <w:t xml:space="preserve"> </w:t>
      </w:r>
      <w:r>
        <w:t xml:space="preserve"> </w:t>
      </w:r>
      <w:r w:rsidRPr="00F112FE">
        <w:rPr>
          <w:rFonts w:eastAsia="Calibri"/>
          <w:bCs/>
          <w:iCs/>
        </w:rPr>
        <w:t>a ich prepojenie so špecifickými cieľmi.</w:t>
      </w:r>
    </w:p>
    <w:p w14:paraId="7147BE54" w14:textId="0F0D98B1" w:rsidR="0025252B" w:rsidRPr="00C5264B" w:rsidRDefault="0025252B" w:rsidP="004739E5"/>
    <w:tbl>
      <w:tblPr>
        <w:tblStyle w:val="Mriekatabuky"/>
        <w:tblpPr w:leftFromText="141" w:rightFromText="141" w:vertAnchor="text" w:horzAnchor="margin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2516"/>
        <w:gridCol w:w="2182"/>
        <w:gridCol w:w="2182"/>
        <w:gridCol w:w="2182"/>
      </w:tblGrid>
      <w:tr w:rsidR="00C5264B" w14:paraId="5EC42818" w14:textId="77777777" w:rsidTr="00E17611">
        <w:tc>
          <w:tcPr>
            <w:tcW w:w="2516" w:type="dxa"/>
            <w:shd w:val="clear" w:color="auto" w:fill="CCC0D9" w:themeFill="accent4" w:themeFillTint="66"/>
          </w:tcPr>
          <w:p w14:paraId="162B0525" w14:textId="77777777" w:rsidR="00C5264B" w:rsidRPr="00CC2896" w:rsidRDefault="00C5264B" w:rsidP="00C5264B">
            <w:r>
              <w:t>Názov aktivity</w:t>
            </w:r>
          </w:p>
        </w:tc>
        <w:tc>
          <w:tcPr>
            <w:tcW w:w="2182" w:type="dxa"/>
          </w:tcPr>
          <w:p w14:paraId="0B711D8F" w14:textId="77777777" w:rsidR="00C5264B" w:rsidRPr="00222CD9" w:rsidRDefault="00C5264B" w:rsidP="00C5264B">
            <w:pPr>
              <w:rPr>
                <w:i/>
              </w:rPr>
            </w:pPr>
            <w:r>
              <w:t xml:space="preserve">Cieľ, ktorý má byť aktivitou dosiahnutý (podľa sekcie </w:t>
            </w:r>
            <w:r>
              <w:rPr>
                <w:i/>
              </w:rPr>
              <w:t>Očakávaný stav</w:t>
            </w:r>
            <w:r w:rsidRPr="00222CD9">
              <w:t>)</w:t>
            </w:r>
          </w:p>
        </w:tc>
        <w:tc>
          <w:tcPr>
            <w:tcW w:w="2182" w:type="dxa"/>
          </w:tcPr>
          <w:p w14:paraId="0D87A482" w14:textId="391CD3E6" w:rsidR="00C5264B" w:rsidRDefault="00C5264B" w:rsidP="00AB39C2">
            <w:r>
              <w:t>Spôsob realizácie (</w:t>
            </w:r>
            <w:r w:rsidR="00AB39C2">
              <w:t xml:space="preserve">žiadateľ </w:t>
            </w:r>
            <w:r w:rsidR="0089547C">
              <w:t>a/</w:t>
            </w:r>
            <w:r>
              <w:t>alebo partner)</w:t>
            </w:r>
          </w:p>
        </w:tc>
        <w:tc>
          <w:tcPr>
            <w:tcW w:w="2182" w:type="dxa"/>
          </w:tcPr>
          <w:p w14:paraId="27BED37D" w14:textId="77777777" w:rsidR="00C5264B" w:rsidRDefault="00C5264B" w:rsidP="00C5264B">
            <w:r>
              <w:t>Predpokladaný počet mesiacov realizácie aktivity</w:t>
            </w:r>
          </w:p>
        </w:tc>
      </w:tr>
      <w:tr w:rsidR="00C5264B" w14:paraId="5070FA97" w14:textId="77777777" w:rsidTr="00E17611">
        <w:tc>
          <w:tcPr>
            <w:tcW w:w="2516" w:type="dxa"/>
            <w:shd w:val="clear" w:color="auto" w:fill="CCC0D9" w:themeFill="accent4" w:themeFillTint="66"/>
          </w:tcPr>
          <w:p w14:paraId="44A96AD6" w14:textId="21F9FB78" w:rsidR="00C5264B" w:rsidRPr="00CC2896" w:rsidRDefault="00C5264B" w:rsidP="00C5264B">
            <w:r w:rsidRPr="00CC2896">
              <w:t xml:space="preserve">Aktivita </w:t>
            </w:r>
            <w:r w:rsidR="00227183">
              <w:t>1</w:t>
            </w:r>
          </w:p>
        </w:tc>
        <w:tc>
          <w:tcPr>
            <w:tcW w:w="2182" w:type="dxa"/>
          </w:tcPr>
          <w:p w14:paraId="32747A8C" w14:textId="77777777" w:rsidR="00C5264B" w:rsidRDefault="00C5264B" w:rsidP="00C5264B"/>
        </w:tc>
        <w:tc>
          <w:tcPr>
            <w:tcW w:w="2182" w:type="dxa"/>
          </w:tcPr>
          <w:p w14:paraId="398E086E" w14:textId="77777777" w:rsidR="00C5264B" w:rsidRDefault="00C5264B" w:rsidP="00C5264B"/>
        </w:tc>
        <w:tc>
          <w:tcPr>
            <w:tcW w:w="2182" w:type="dxa"/>
          </w:tcPr>
          <w:p w14:paraId="18E626F3" w14:textId="77777777" w:rsidR="00C5264B" w:rsidRDefault="00C5264B" w:rsidP="00C5264B"/>
        </w:tc>
      </w:tr>
    </w:tbl>
    <w:p w14:paraId="1F762ABD" w14:textId="051D1AB2" w:rsidR="00C5264B" w:rsidRPr="000D45EA" w:rsidRDefault="00C5264B" w:rsidP="00C5264B">
      <w:pPr>
        <w:spacing w:line="276" w:lineRule="auto"/>
        <w:jc w:val="both"/>
        <w:rPr>
          <w:i/>
        </w:rPr>
      </w:pPr>
      <w:r>
        <w:rPr>
          <w:i/>
        </w:rPr>
        <w:t>V prípade viacerých aktivít</w:t>
      </w:r>
      <w:r w:rsidRPr="00ED3595">
        <w:rPr>
          <w:i/>
        </w:rPr>
        <w:t xml:space="preserve">, </w:t>
      </w:r>
      <w:r>
        <w:rPr>
          <w:i/>
        </w:rPr>
        <w:t>dopl</w:t>
      </w:r>
      <w:r w:rsidR="00287089">
        <w:rPr>
          <w:i/>
        </w:rPr>
        <w:t>ňte</w:t>
      </w:r>
      <w:r w:rsidRPr="00ED3595">
        <w:rPr>
          <w:i/>
        </w:rPr>
        <w:t xml:space="preserve"> </w:t>
      </w:r>
      <w:r>
        <w:rPr>
          <w:i/>
        </w:rPr>
        <w:t>informácie za každú z nich</w:t>
      </w:r>
      <w:r w:rsidRPr="00ED3595">
        <w:rPr>
          <w:i/>
        </w:rPr>
        <w:t>.</w:t>
      </w:r>
    </w:p>
    <w:p w14:paraId="5D73F8B9" w14:textId="77777777" w:rsidR="00C5264B" w:rsidRDefault="00C5264B" w:rsidP="00E17611">
      <w:pPr>
        <w:pStyle w:val="Odsekzoznamu"/>
        <w:ind w:left="284"/>
        <w:contextualSpacing w:val="0"/>
      </w:pPr>
    </w:p>
    <w:p w14:paraId="44442E29" w14:textId="7C9E3C15" w:rsidR="000D45EA" w:rsidRDefault="000D45EA" w:rsidP="004739E5">
      <w:pPr>
        <w:pStyle w:val="Odsekzoznamu"/>
        <w:keepNext/>
        <w:numPr>
          <w:ilvl w:val="0"/>
          <w:numId w:val="9"/>
        </w:numPr>
        <w:ind w:left="426" w:hanging="426"/>
        <w:contextualSpacing w:val="0"/>
      </w:pPr>
      <w:r w:rsidRPr="000D45EA">
        <w:t>Rozpočet</w:t>
      </w:r>
      <w:r>
        <w:t xml:space="preserve"> </w:t>
      </w:r>
    </w:p>
    <w:p w14:paraId="235092A9" w14:textId="5DC84183" w:rsidR="002854A1" w:rsidRPr="00B30DDF" w:rsidRDefault="002854A1" w:rsidP="00B30DDF">
      <w:pPr>
        <w:pStyle w:val="Odsekzoznamu"/>
        <w:ind w:left="426"/>
        <w:contextualSpacing w:val="0"/>
        <w:jc w:val="both"/>
      </w:pPr>
      <w:r w:rsidRPr="002854A1">
        <w:t>Jasne uveďte, ako bol pripravovaný indikatívny rozpočet a ako spĺňa kritérium „hodnota za peniaze“, t.</w:t>
      </w:r>
      <w:r w:rsidR="0035006C">
        <w:t xml:space="preserve"> </w:t>
      </w:r>
      <w:r w:rsidRPr="002854A1">
        <w:t>j. akým spôsobom bola odhadnutá cena za každú položku, napr. prieskum trhu, analýza minulých výdavkov spojených s podobnými aktivitami, nezávislý znalecký posudok, v prípade, ak príprave projektu predchádza vypracovanie štúdie</w:t>
      </w:r>
      <w:r w:rsidR="0035006C">
        <w:t xml:space="preserve"> </w:t>
      </w:r>
      <w:r w:rsidRPr="002854A1">
        <w:t>uskutočniteľnosti, ktorej výsledkom je, o. i. aj určenie výšky alokácie, je potrebné uviesť túto štúdiu ako zdroj určenia výšky finančných prostriedkov.</w:t>
      </w:r>
      <w:r w:rsidR="000B329E">
        <w:t xml:space="preserve"> </w:t>
      </w:r>
      <w:r w:rsidR="00B21FE6">
        <w:t>Skupiny výdavkov</w:t>
      </w:r>
      <w:r w:rsidR="000B329E">
        <w:t xml:space="preserve"> dopl</w:t>
      </w:r>
      <w:r w:rsidR="00287089">
        <w:t>ňte</w:t>
      </w:r>
      <w:r w:rsidR="000B329E">
        <w:t xml:space="preserve"> v súlade </w:t>
      </w:r>
      <w:r w:rsidR="00B21FE6">
        <w:t>s</w:t>
      </w:r>
      <w:r w:rsidR="000B329E">
        <w:t xml:space="preserve"> MP CKO č.</w:t>
      </w:r>
      <w:r w:rsidR="0035006C">
        <w:t xml:space="preserve"> </w:t>
      </w:r>
      <w:r w:rsidR="000B329E">
        <w:t>4 k čís</w:t>
      </w:r>
      <w:r w:rsidR="000B329E" w:rsidRPr="000B329E">
        <w:t>elníku oprávnených výdavkov</w:t>
      </w:r>
      <w:r w:rsidR="000B329E">
        <w:t xml:space="preserve"> v platnom znení.</w:t>
      </w:r>
      <w:r w:rsidR="00B30DDF">
        <w:t xml:space="preserve"> </w:t>
      </w:r>
      <w:r w:rsidR="00B30DDF" w:rsidRPr="00B30DDF">
        <w:t>V prípade operačných programov implementujúcich infraštruktúrne projekty, ako aj projekty súvisiace s obnovou mobilných prostriedkov, sa do ukončenia verejného obstarávania uvádzajú položky rozpočtu len do úrovne aktivít.</w:t>
      </w:r>
    </w:p>
    <w:p w14:paraId="38F230CC" w14:textId="77777777" w:rsidR="000D45EA" w:rsidRDefault="000D45EA" w:rsidP="000D45EA">
      <w:pPr>
        <w:pStyle w:val="Odsekzoznamu"/>
        <w:ind w:left="708"/>
        <w:contextualSpacing w:val="0"/>
        <w:jc w:val="both"/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1954"/>
        <w:gridCol w:w="4843"/>
      </w:tblGrid>
      <w:tr w:rsidR="007B10E6" w14:paraId="56131873" w14:textId="77777777" w:rsidTr="00E17611">
        <w:trPr>
          <w:cantSplit/>
          <w:trHeight w:val="699"/>
        </w:trPr>
        <w:tc>
          <w:tcPr>
            <w:tcW w:w="9062" w:type="dxa"/>
            <w:gridSpan w:val="3"/>
            <w:shd w:val="clear" w:color="auto" w:fill="CCC0D9" w:themeFill="accent4" w:themeFillTint="66"/>
          </w:tcPr>
          <w:p w14:paraId="2FEDEFBE" w14:textId="55DA2071" w:rsidR="007B10E6" w:rsidRPr="00E17611" w:rsidRDefault="007B10E6" w:rsidP="00E17611">
            <w:pPr>
              <w:pStyle w:val="Odsekzoznamu"/>
              <w:ind w:left="0"/>
              <w:contextualSpacing w:val="0"/>
              <w:jc w:val="both"/>
            </w:pPr>
            <w:r w:rsidRPr="00E530F2">
              <w:t>Indikatívna výška finančných prostriedkov určených na realizáciu národného projektu a ich výstižné zdôvodnenie</w:t>
            </w:r>
          </w:p>
        </w:tc>
      </w:tr>
      <w:tr w:rsidR="0035006C" w14:paraId="485ABAAB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3828F59C" w14:textId="77777777" w:rsidR="0035006C" w:rsidRDefault="0035006C" w:rsidP="00EE6FAB">
            <w:r w:rsidRPr="00071C6E">
              <w:rPr>
                <w:b/>
              </w:rPr>
              <w:t>Predpokladané finančné prostriedky na hlavné aktivity</w:t>
            </w:r>
          </w:p>
        </w:tc>
        <w:tc>
          <w:tcPr>
            <w:tcW w:w="1954" w:type="dxa"/>
            <w:shd w:val="clear" w:color="auto" w:fill="CCC0D9" w:themeFill="accent4" w:themeFillTint="66"/>
          </w:tcPr>
          <w:p w14:paraId="52BD60D9" w14:textId="77777777" w:rsidR="0035006C" w:rsidRPr="0001034C" w:rsidRDefault="0035006C" w:rsidP="00EE6FAB">
            <w:pPr>
              <w:rPr>
                <w:b/>
              </w:rPr>
            </w:pPr>
            <w:r w:rsidRPr="0001034C">
              <w:rPr>
                <w:b/>
              </w:rPr>
              <w:t xml:space="preserve">Celková suma </w:t>
            </w:r>
          </w:p>
          <w:p w14:paraId="75232276" w14:textId="2C1B6AB1" w:rsidR="0035006C" w:rsidRPr="0001034C" w:rsidRDefault="0035006C" w:rsidP="00EE6FAB">
            <w:pPr>
              <w:rPr>
                <w:b/>
              </w:rPr>
            </w:pPr>
          </w:p>
        </w:tc>
        <w:tc>
          <w:tcPr>
            <w:tcW w:w="4843" w:type="dxa"/>
            <w:shd w:val="clear" w:color="auto" w:fill="CCC0D9" w:themeFill="accent4" w:themeFillTint="66"/>
          </w:tcPr>
          <w:p w14:paraId="5FEDFEF4" w14:textId="40802944" w:rsidR="0035006C" w:rsidRPr="0001034C" w:rsidRDefault="0035006C" w:rsidP="005C4061">
            <w:pPr>
              <w:rPr>
                <w:b/>
              </w:rPr>
            </w:pPr>
            <w:r>
              <w:rPr>
                <w:b/>
              </w:rPr>
              <w:t xml:space="preserve">Uveďte </w:t>
            </w:r>
            <w:r w:rsidR="005C4061">
              <w:rPr>
                <w:b/>
              </w:rPr>
              <w:t>plánované vecné vymedzenie</w:t>
            </w:r>
          </w:p>
        </w:tc>
      </w:tr>
      <w:tr w:rsidR="0035006C" w:rsidRPr="000D45EA" w14:paraId="17D93628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5BB81EC4" w14:textId="77777777" w:rsidR="0035006C" w:rsidRPr="000D45EA" w:rsidRDefault="0035006C" w:rsidP="00EE6FAB">
            <w:r w:rsidRPr="000D45EA">
              <w:rPr>
                <w:b/>
              </w:rPr>
              <w:t>Aktivita 1</w:t>
            </w:r>
          </w:p>
        </w:tc>
        <w:tc>
          <w:tcPr>
            <w:tcW w:w="1954" w:type="dxa"/>
          </w:tcPr>
          <w:p w14:paraId="13BE6195" w14:textId="77777777" w:rsidR="0035006C" w:rsidRPr="004739E5" w:rsidRDefault="0035006C" w:rsidP="00EE6FAB">
            <w:pPr>
              <w:rPr>
                <w:b/>
              </w:rPr>
            </w:pPr>
          </w:p>
        </w:tc>
        <w:tc>
          <w:tcPr>
            <w:tcW w:w="4843" w:type="dxa"/>
          </w:tcPr>
          <w:p w14:paraId="09B24A4E" w14:textId="77777777" w:rsidR="0035006C" w:rsidRPr="000D45EA" w:rsidRDefault="0035006C" w:rsidP="00EE6FAB"/>
        </w:tc>
      </w:tr>
      <w:tr w:rsidR="0035006C" w:rsidRPr="000D45EA" w14:paraId="2C1C2F6B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02FF4944" w14:textId="0FBBECEC" w:rsidR="0035006C" w:rsidRPr="000D45EA" w:rsidRDefault="009E70B3" w:rsidP="00EE6FAB">
            <w:r>
              <w:t>skupina výdavkov</w:t>
            </w:r>
          </w:p>
        </w:tc>
        <w:tc>
          <w:tcPr>
            <w:tcW w:w="1954" w:type="dxa"/>
          </w:tcPr>
          <w:p w14:paraId="25189E4A" w14:textId="77777777" w:rsidR="0035006C" w:rsidRPr="000D45EA" w:rsidRDefault="0035006C" w:rsidP="00EE6FAB"/>
        </w:tc>
        <w:tc>
          <w:tcPr>
            <w:tcW w:w="4843" w:type="dxa"/>
          </w:tcPr>
          <w:p w14:paraId="3C7D4065" w14:textId="77777777" w:rsidR="0035006C" w:rsidRPr="000D45EA" w:rsidRDefault="0035006C" w:rsidP="00EE6FAB"/>
        </w:tc>
      </w:tr>
      <w:tr w:rsidR="0035006C" w:rsidRPr="000D45EA" w14:paraId="1E7C2249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5053F5B6" w14:textId="377CDDB2" w:rsidR="0035006C" w:rsidRPr="000D45EA" w:rsidRDefault="009E70B3" w:rsidP="00EE6FAB">
            <w:r>
              <w:t>skupina výdavkov</w:t>
            </w:r>
          </w:p>
        </w:tc>
        <w:tc>
          <w:tcPr>
            <w:tcW w:w="1954" w:type="dxa"/>
          </w:tcPr>
          <w:p w14:paraId="44F1D6C6" w14:textId="77777777" w:rsidR="0035006C" w:rsidRPr="000D45EA" w:rsidRDefault="0035006C" w:rsidP="00EE6FAB"/>
        </w:tc>
        <w:tc>
          <w:tcPr>
            <w:tcW w:w="4843" w:type="dxa"/>
          </w:tcPr>
          <w:p w14:paraId="0CC93829" w14:textId="77777777" w:rsidR="0035006C" w:rsidRPr="000D45EA" w:rsidRDefault="0035006C" w:rsidP="00EE6FAB"/>
        </w:tc>
      </w:tr>
      <w:tr w:rsidR="0035006C" w:rsidRPr="000D45EA" w14:paraId="1E535E8C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1B3C1680" w14:textId="77777777" w:rsidR="0035006C" w:rsidRPr="000D45EA" w:rsidRDefault="0035006C" w:rsidP="00EE6FAB">
            <w:r w:rsidRPr="000D45EA">
              <w:rPr>
                <w:b/>
              </w:rPr>
              <w:t>Aktivita 2</w:t>
            </w:r>
          </w:p>
        </w:tc>
        <w:tc>
          <w:tcPr>
            <w:tcW w:w="1954" w:type="dxa"/>
          </w:tcPr>
          <w:p w14:paraId="5AA67F56" w14:textId="01C07AE0" w:rsidR="0035006C" w:rsidRPr="000D45EA" w:rsidRDefault="0035006C" w:rsidP="00EE6FAB"/>
        </w:tc>
        <w:tc>
          <w:tcPr>
            <w:tcW w:w="4843" w:type="dxa"/>
          </w:tcPr>
          <w:p w14:paraId="406FDBE3" w14:textId="018FB933" w:rsidR="0035006C" w:rsidRPr="000D45EA" w:rsidRDefault="0035006C" w:rsidP="00EE6FAB"/>
        </w:tc>
      </w:tr>
      <w:tr w:rsidR="0035006C" w:rsidRPr="000D45EA" w14:paraId="1732D185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7F5ED47B" w14:textId="4C51C5D6" w:rsidR="0035006C" w:rsidRPr="000D45EA" w:rsidRDefault="009E70B3" w:rsidP="00EE6FAB">
            <w:r>
              <w:t>skupina výdavkov</w:t>
            </w:r>
          </w:p>
        </w:tc>
        <w:tc>
          <w:tcPr>
            <w:tcW w:w="1954" w:type="dxa"/>
          </w:tcPr>
          <w:p w14:paraId="50C3962E" w14:textId="77777777" w:rsidR="0035006C" w:rsidRPr="000D45EA" w:rsidRDefault="0035006C" w:rsidP="00EE6FAB"/>
        </w:tc>
        <w:tc>
          <w:tcPr>
            <w:tcW w:w="4843" w:type="dxa"/>
          </w:tcPr>
          <w:p w14:paraId="7A6531C2" w14:textId="77777777" w:rsidR="0035006C" w:rsidRPr="000D45EA" w:rsidRDefault="0035006C" w:rsidP="00EE6FAB"/>
        </w:tc>
      </w:tr>
      <w:tr w:rsidR="0035006C" w:rsidRPr="000D45EA" w14:paraId="03C1FA76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139CA07A" w14:textId="781F8A37" w:rsidR="0035006C" w:rsidRPr="000D45EA" w:rsidRDefault="009E70B3" w:rsidP="00EE6FAB">
            <w:r>
              <w:t>skupina výdavkov</w:t>
            </w:r>
          </w:p>
        </w:tc>
        <w:tc>
          <w:tcPr>
            <w:tcW w:w="1954" w:type="dxa"/>
          </w:tcPr>
          <w:p w14:paraId="7A8B2774" w14:textId="77777777" w:rsidR="0035006C" w:rsidRPr="000D45EA" w:rsidRDefault="0035006C" w:rsidP="00EE6FAB"/>
        </w:tc>
        <w:tc>
          <w:tcPr>
            <w:tcW w:w="4843" w:type="dxa"/>
          </w:tcPr>
          <w:p w14:paraId="47758D7E" w14:textId="77777777" w:rsidR="0035006C" w:rsidRPr="000D45EA" w:rsidRDefault="0035006C" w:rsidP="00EE6FAB"/>
        </w:tc>
      </w:tr>
      <w:tr w:rsidR="0035006C" w:rsidRPr="000D45EA" w14:paraId="766D190D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43B2329F" w14:textId="4A279CFF" w:rsidR="0035006C" w:rsidRPr="000D45EA" w:rsidRDefault="0035006C" w:rsidP="00EE6FAB">
            <w:r w:rsidRPr="00CC6A52">
              <w:rPr>
                <w:b/>
              </w:rPr>
              <w:t>Hlavné aktivity SPOLU</w:t>
            </w:r>
          </w:p>
        </w:tc>
        <w:tc>
          <w:tcPr>
            <w:tcW w:w="1954" w:type="dxa"/>
          </w:tcPr>
          <w:p w14:paraId="6AB91A7B" w14:textId="77777777" w:rsidR="0035006C" w:rsidRPr="000D45EA" w:rsidRDefault="0035006C" w:rsidP="00EE6FAB"/>
        </w:tc>
        <w:tc>
          <w:tcPr>
            <w:tcW w:w="4843" w:type="dxa"/>
          </w:tcPr>
          <w:p w14:paraId="5A39CCA7" w14:textId="77777777" w:rsidR="0035006C" w:rsidRPr="000D45EA" w:rsidRDefault="0035006C" w:rsidP="00EE6FAB"/>
        </w:tc>
      </w:tr>
      <w:tr w:rsidR="0035006C" w:rsidRPr="000D45EA" w14:paraId="6F8B14FC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526707A0" w14:textId="77777777" w:rsidR="0035006C" w:rsidRPr="000D45EA" w:rsidRDefault="0035006C" w:rsidP="00EE6FAB">
            <w:r w:rsidRPr="000D45EA">
              <w:t xml:space="preserve">Predpokladané finančné prostriedky na podporné aktivity </w:t>
            </w:r>
          </w:p>
        </w:tc>
        <w:tc>
          <w:tcPr>
            <w:tcW w:w="1954" w:type="dxa"/>
          </w:tcPr>
          <w:p w14:paraId="6B4FF743" w14:textId="77777777" w:rsidR="0035006C" w:rsidRPr="000D45EA" w:rsidRDefault="0035006C" w:rsidP="00EE6FAB"/>
        </w:tc>
        <w:tc>
          <w:tcPr>
            <w:tcW w:w="4843" w:type="dxa"/>
          </w:tcPr>
          <w:p w14:paraId="75CDB44E" w14:textId="77777777" w:rsidR="0035006C" w:rsidRPr="000D45EA" w:rsidRDefault="0035006C" w:rsidP="00EE6FAB"/>
        </w:tc>
      </w:tr>
      <w:tr w:rsidR="0035006C" w:rsidRPr="000D45EA" w14:paraId="005209C7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45B1031B" w14:textId="6D065A43" w:rsidR="0035006C" w:rsidRPr="000D45EA" w:rsidRDefault="009E70B3" w:rsidP="00EE6FAB">
            <w:r>
              <w:t>skupina výdavkov</w:t>
            </w:r>
          </w:p>
        </w:tc>
        <w:tc>
          <w:tcPr>
            <w:tcW w:w="1954" w:type="dxa"/>
          </w:tcPr>
          <w:p w14:paraId="13C19D47" w14:textId="77777777" w:rsidR="0035006C" w:rsidRPr="000D45EA" w:rsidRDefault="0035006C" w:rsidP="00EE6FAB"/>
        </w:tc>
        <w:tc>
          <w:tcPr>
            <w:tcW w:w="4843" w:type="dxa"/>
          </w:tcPr>
          <w:p w14:paraId="05BB5FAC" w14:textId="77777777" w:rsidR="0035006C" w:rsidRPr="000D45EA" w:rsidRDefault="0035006C" w:rsidP="00EE6FAB"/>
        </w:tc>
      </w:tr>
      <w:tr w:rsidR="0035006C" w:rsidRPr="000D45EA" w14:paraId="5559E8C1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664DC4EC" w14:textId="27C1A6F7" w:rsidR="0035006C" w:rsidRPr="000D45EA" w:rsidRDefault="009E70B3" w:rsidP="00EE6FAB">
            <w:r>
              <w:t>skupina výdavkov</w:t>
            </w:r>
          </w:p>
        </w:tc>
        <w:tc>
          <w:tcPr>
            <w:tcW w:w="1954" w:type="dxa"/>
          </w:tcPr>
          <w:p w14:paraId="2022FD77" w14:textId="77777777" w:rsidR="0035006C" w:rsidRPr="000D45EA" w:rsidRDefault="0035006C" w:rsidP="00EE6FAB"/>
        </w:tc>
        <w:tc>
          <w:tcPr>
            <w:tcW w:w="4843" w:type="dxa"/>
          </w:tcPr>
          <w:p w14:paraId="796290CC" w14:textId="77777777" w:rsidR="0035006C" w:rsidRPr="000D45EA" w:rsidRDefault="0035006C" w:rsidP="00EE6FAB"/>
        </w:tc>
      </w:tr>
      <w:tr w:rsidR="0035006C" w:rsidRPr="000D45EA" w14:paraId="5F208A63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75431DAF" w14:textId="50007E0E" w:rsidR="0035006C" w:rsidRPr="000D45EA" w:rsidRDefault="0035006C" w:rsidP="00EE6FAB">
            <w:r w:rsidRPr="00CC6A52">
              <w:rPr>
                <w:b/>
              </w:rPr>
              <w:t>Podporné aktivity SPOLU</w:t>
            </w:r>
          </w:p>
        </w:tc>
        <w:tc>
          <w:tcPr>
            <w:tcW w:w="1954" w:type="dxa"/>
          </w:tcPr>
          <w:p w14:paraId="0B96827F" w14:textId="77777777" w:rsidR="0035006C" w:rsidRPr="000D45EA" w:rsidRDefault="0035006C" w:rsidP="00EE6FAB"/>
        </w:tc>
        <w:tc>
          <w:tcPr>
            <w:tcW w:w="4843" w:type="dxa"/>
          </w:tcPr>
          <w:p w14:paraId="2818EBF3" w14:textId="77777777" w:rsidR="0035006C" w:rsidRPr="000D45EA" w:rsidRDefault="0035006C" w:rsidP="00EE6FAB"/>
        </w:tc>
      </w:tr>
      <w:tr w:rsidR="0035006C" w:rsidRPr="000D45EA" w14:paraId="4D49AA14" w14:textId="77777777" w:rsidTr="004739E5">
        <w:trPr>
          <w:cantSplit/>
        </w:trPr>
        <w:tc>
          <w:tcPr>
            <w:tcW w:w="2265" w:type="dxa"/>
            <w:shd w:val="clear" w:color="auto" w:fill="CCC0D9" w:themeFill="accent4" w:themeFillTint="66"/>
          </w:tcPr>
          <w:p w14:paraId="1AB248D1" w14:textId="66C5F05C" w:rsidR="0035006C" w:rsidRPr="00CC6A52" w:rsidRDefault="0035006C" w:rsidP="00EE6FAB">
            <w:pPr>
              <w:rPr>
                <w:b/>
              </w:rPr>
            </w:pPr>
            <w:r w:rsidRPr="00CC6A52">
              <w:rPr>
                <w:b/>
              </w:rPr>
              <w:t>CELKOM</w:t>
            </w:r>
          </w:p>
        </w:tc>
        <w:tc>
          <w:tcPr>
            <w:tcW w:w="1954" w:type="dxa"/>
          </w:tcPr>
          <w:p w14:paraId="510E8DAC" w14:textId="77777777" w:rsidR="0035006C" w:rsidRPr="000D45EA" w:rsidRDefault="0035006C" w:rsidP="00EE6FAB"/>
        </w:tc>
        <w:tc>
          <w:tcPr>
            <w:tcW w:w="4843" w:type="dxa"/>
          </w:tcPr>
          <w:p w14:paraId="365DF340" w14:textId="77777777" w:rsidR="0035006C" w:rsidRPr="000D45EA" w:rsidRDefault="0035006C" w:rsidP="00EE6FAB"/>
        </w:tc>
      </w:tr>
    </w:tbl>
    <w:p w14:paraId="7E69F23F" w14:textId="77777777" w:rsidR="00DE58D1" w:rsidRDefault="00DE58D1" w:rsidP="00DE58D1"/>
    <w:p w14:paraId="49EA642E" w14:textId="5730E93B" w:rsidR="000D45EA" w:rsidRDefault="000D45EA" w:rsidP="004739E5">
      <w:pPr>
        <w:pStyle w:val="Odsekzoznamu"/>
        <w:numPr>
          <w:ilvl w:val="0"/>
          <w:numId w:val="9"/>
        </w:numPr>
        <w:ind w:left="426" w:hanging="426"/>
        <w:contextualSpacing w:val="0"/>
        <w:jc w:val="both"/>
      </w:pPr>
      <w:r w:rsidRPr="000D45EA">
        <w:lastRenderedPageBreak/>
        <w:t xml:space="preserve">Deklarujte, že NP vyhovuje </w:t>
      </w:r>
      <w:r w:rsidRPr="000D45EA">
        <w:rPr>
          <w:b/>
        </w:rPr>
        <w:t>zásade doplnkovosti</w:t>
      </w:r>
      <w:r w:rsidRPr="000D45EA">
        <w:t xml:space="preserve"> (t. j. nenahrádza verejné </w:t>
      </w:r>
      <w:r w:rsidR="00DF3A17">
        <w:br/>
      </w:r>
      <w:r w:rsidRPr="000D45EA">
        <w:t>alebo ekvivalentné štrukturálne výdavky členského štátu v súlade s článkom 95 všeobecného nariadenia)</w:t>
      </w:r>
      <w:r w:rsidR="0035006C">
        <w:t>.</w:t>
      </w:r>
    </w:p>
    <w:p w14:paraId="0851E353" w14:textId="77777777" w:rsidR="0035006C" w:rsidRDefault="0035006C" w:rsidP="004739E5">
      <w:pPr>
        <w:pStyle w:val="Odsekzoznamu"/>
        <w:ind w:left="284"/>
        <w:contextualSpacing w:val="0"/>
        <w:jc w:val="both"/>
      </w:pPr>
    </w:p>
    <w:p w14:paraId="47063B1E" w14:textId="4B2F177D" w:rsidR="0047258D" w:rsidRDefault="0047258D" w:rsidP="004739E5">
      <w:pPr>
        <w:pStyle w:val="Odsekzoznamu"/>
        <w:numPr>
          <w:ilvl w:val="0"/>
          <w:numId w:val="9"/>
        </w:numPr>
        <w:ind w:left="426" w:hanging="426"/>
        <w:contextualSpacing w:val="0"/>
        <w:jc w:val="both"/>
      </w:pPr>
      <w:r>
        <w:t xml:space="preserve">Bude v národnom projekte využité zjednodušené vykazovanie výdavkov? Ak áno, aký typ? </w:t>
      </w:r>
    </w:p>
    <w:p w14:paraId="40120EE1" w14:textId="77777777" w:rsidR="000D45EA" w:rsidRDefault="000D45EA" w:rsidP="00DE58D1"/>
    <w:p w14:paraId="304BC61C" w14:textId="68A4F45E" w:rsidR="00D43143" w:rsidRDefault="000D45EA" w:rsidP="004739E5">
      <w:pPr>
        <w:pStyle w:val="Odsekzoznamu"/>
        <w:numPr>
          <w:ilvl w:val="0"/>
          <w:numId w:val="9"/>
        </w:numPr>
        <w:ind w:left="426" w:hanging="426"/>
        <w:contextualSpacing w:val="0"/>
        <w:jc w:val="both"/>
      </w:pPr>
      <w:r w:rsidRPr="000D45EA">
        <w:t xml:space="preserve">Štúdia </w:t>
      </w:r>
      <w:r w:rsidR="00D06BEC" w:rsidRPr="00D06BEC">
        <w:t>uskutočniteľnosti vrátane analýzy nákladov a prínosov</w:t>
      </w:r>
    </w:p>
    <w:p w14:paraId="6C84C069" w14:textId="4F5F9A7F" w:rsidR="00627EA3" w:rsidRDefault="000D45EA" w:rsidP="004739E5">
      <w:pPr>
        <w:ind w:left="426"/>
        <w:jc w:val="both"/>
        <w:rPr>
          <w:i/>
        </w:rPr>
      </w:pPr>
      <w:r w:rsidRPr="000D45EA">
        <w:rPr>
          <w:i/>
        </w:rPr>
        <w:t xml:space="preserve">Informácie sa </w:t>
      </w:r>
      <w:r w:rsidR="0007069F" w:rsidRPr="000D45EA">
        <w:rPr>
          <w:i/>
        </w:rPr>
        <w:t>vypĺňa</w:t>
      </w:r>
      <w:r>
        <w:rPr>
          <w:i/>
        </w:rPr>
        <w:t>jú</w:t>
      </w:r>
      <w:r w:rsidR="00FE71B9" w:rsidRPr="000D45EA">
        <w:rPr>
          <w:i/>
        </w:rPr>
        <w:t xml:space="preserve"> iba pre investičné</w:t>
      </w:r>
      <w:r w:rsidR="00CF5336">
        <w:rPr>
          <w:rStyle w:val="Odkaznapoznmkupodiarou"/>
          <w:i/>
        </w:rPr>
        <w:footnoteReference w:id="11"/>
      </w:r>
      <w:r w:rsidR="00FE71B9" w:rsidRPr="000D45EA">
        <w:rPr>
          <w:i/>
        </w:rPr>
        <w:t xml:space="preserve"> typy projektov</w:t>
      </w:r>
      <w:r w:rsidR="0007069F" w:rsidRPr="000D45EA">
        <w:rPr>
          <w:i/>
        </w:rPr>
        <w:t xml:space="preserve">. </w:t>
      </w:r>
    </w:p>
    <w:p w14:paraId="504EE644" w14:textId="77777777" w:rsidR="000D45EA" w:rsidRDefault="000D45EA" w:rsidP="0007069F">
      <w:pPr>
        <w:jc w:val="both"/>
        <w:rPr>
          <w:i/>
        </w:rPr>
      </w:pPr>
    </w:p>
    <w:tbl>
      <w:tblPr>
        <w:tblStyle w:val="Mriekatabuky"/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1"/>
        <w:gridCol w:w="5698"/>
      </w:tblGrid>
      <w:tr w:rsidR="00B47A70" w:rsidRPr="00506C9F" w14:paraId="456E4A6D" w14:textId="77777777" w:rsidTr="00E17611">
        <w:tc>
          <w:tcPr>
            <w:tcW w:w="929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</w:tcPr>
          <w:p w14:paraId="08411FD1" w14:textId="1B3FB1D0" w:rsidR="00B47A70" w:rsidRPr="00FE71B9" w:rsidRDefault="00B47A70" w:rsidP="008631BB">
            <w:pPr>
              <w:spacing w:before="120" w:after="120"/>
              <w:rPr>
                <w:rFonts w:eastAsia="Calibri"/>
                <w:b/>
                <w:bCs/>
                <w:iCs/>
                <w:lang w:eastAsia="en-US"/>
              </w:rPr>
            </w:pPr>
            <w:r w:rsidRPr="00FE71B9">
              <w:rPr>
                <w:rFonts w:eastAsia="Calibri"/>
                <w:b/>
                <w:bCs/>
                <w:iCs/>
                <w:lang w:eastAsia="en-US"/>
              </w:rPr>
              <w:t xml:space="preserve">Štúdia </w:t>
            </w:r>
            <w:r w:rsidR="00D06BEC" w:rsidRPr="00D06BEC">
              <w:rPr>
                <w:rFonts w:eastAsia="Calibri"/>
                <w:b/>
                <w:bCs/>
                <w:iCs/>
                <w:lang w:eastAsia="en-US"/>
              </w:rPr>
              <w:t>uskutočniteľnosti vrátane analýzy nákladov a prínosov</w:t>
            </w:r>
          </w:p>
        </w:tc>
      </w:tr>
      <w:tr w:rsidR="00B47A70" w:rsidRPr="00506C9F" w14:paraId="33D69316" w14:textId="77777777" w:rsidTr="00E17611">
        <w:tc>
          <w:tcPr>
            <w:tcW w:w="360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  <w:vAlign w:val="center"/>
          </w:tcPr>
          <w:p w14:paraId="332A0599" w14:textId="75952F1B" w:rsidR="00B47A70" w:rsidRPr="00FE71B9" w:rsidRDefault="00B47A70" w:rsidP="00313961">
            <w:pPr>
              <w:spacing w:before="60" w:after="60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Existuje relevantná štúdia </w:t>
            </w:r>
            <w:r w:rsidR="00D06BEC" w:rsidRPr="00D06BEC">
              <w:rPr>
                <w:rFonts w:eastAsia="Calibri"/>
                <w:bCs/>
                <w:iCs/>
                <w:lang w:eastAsia="en-US"/>
              </w:rPr>
              <w:t>uskutočniteľnosti</w:t>
            </w:r>
            <w:r w:rsidR="008631BB">
              <w:rPr>
                <w:rStyle w:val="Odkaznapoznmkupodiarou"/>
                <w:rFonts w:eastAsia="Calibri"/>
                <w:b/>
                <w:bCs/>
                <w:iCs/>
                <w:lang w:eastAsia="en-US"/>
              </w:rPr>
              <w:footnoteReference w:id="12"/>
            </w:r>
            <w:r>
              <w:rPr>
                <w:rFonts w:eastAsia="Calibri"/>
                <w:bCs/>
                <w:iCs/>
                <w:lang w:eastAsia="en-US"/>
              </w:rPr>
              <w:t xml:space="preserve"> ? (áno/nie)</w:t>
            </w:r>
          </w:p>
        </w:tc>
        <w:tc>
          <w:tcPr>
            <w:tcW w:w="5698" w:type="dxa"/>
          </w:tcPr>
          <w:p w14:paraId="6E259BCA" w14:textId="04C91A53" w:rsidR="00B47A70" w:rsidRPr="00FE71B9" w:rsidRDefault="00B47A70" w:rsidP="00313961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47A70" w:rsidRPr="00506C9F" w14:paraId="2965785E" w14:textId="77777777" w:rsidTr="00E17611">
        <w:tc>
          <w:tcPr>
            <w:tcW w:w="3601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  <w:vAlign w:val="center"/>
          </w:tcPr>
          <w:p w14:paraId="49D592D3" w14:textId="00347852" w:rsidR="00B47A70" w:rsidRPr="00FE71B9" w:rsidRDefault="00B47A70" w:rsidP="0089547C">
            <w:pPr>
              <w:spacing w:after="60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Ak je štúdia </w:t>
            </w:r>
            <w:r w:rsidR="00D06BEC" w:rsidRPr="00D06BEC">
              <w:rPr>
                <w:rFonts w:eastAsia="Calibri"/>
                <w:bCs/>
                <w:iCs/>
                <w:lang w:eastAsia="en-US"/>
              </w:rPr>
              <w:t>uskutočniteľnosti</w:t>
            </w:r>
            <w:r w:rsidR="0089547C">
              <w:rPr>
                <w:rFonts w:eastAsia="Calibri"/>
                <w:bCs/>
                <w:iCs/>
                <w:lang w:eastAsia="en-US"/>
              </w:rPr>
              <w:t xml:space="preserve"> dostupná na internete </w:t>
            </w:r>
            <w:r>
              <w:rPr>
                <w:rFonts w:eastAsia="Calibri"/>
                <w:bCs/>
                <w:iCs/>
                <w:lang w:eastAsia="en-US"/>
              </w:rPr>
              <w:t xml:space="preserve">, </w:t>
            </w:r>
            <w:r w:rsidRPr="00FE71B9">
              <w:rPr>
                <w:rFonts w:eastAsia="Calibri"/>
                <w:bCs/>
                <w:iCs/>
                <w:lang w:eastAsia="en-US"/>
              </w:rPr>
              <w:t>uveďte jej názov a internetovú a</w:t>
            </w:r>
            <w:r>
              <w:rPr>
                <w:rFonts w:eastAsia="Calibri"/>
                <w:bCs/>
                <w:iCs/>
                <w:lang w:eastAsia="en-US"/>
              </w:rPr>
              <w:t>dresu, kde je štúdia zverejnená</w:t>
            </w:r>
          </w:p>
        </w:tc>
        <w:tc>
          <w:tcPr>
            <w:tcW w:w="5698" w:type="dxa"/>
            <w:tcBorders>
              <w:bottom w:val="single" w:sz="2" w:space="0" w:color="auto"/>
            </w:tcBorders>
          </w:tcPr>
          <w:p w14:paraId="216E8EB5" w14:textId="0A4FE2A6" w:rsidR="00B47A70" w:rsidRPr="00FE71B9" w:rsidRDefault="00B47A70" w:rsidP="00313961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47A70" w:rsidRPr="00506C9F" w14:paraId="7936AAB5" w14:textId="77777777" w:rsidTr="00E17611">
        <w:tc>
          <w:tcPr>
            <w:tcW w:w="36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CCC0D9" w:themeFill="accent4" w:themeFillTint="66"/>
            <w:tcMar>
              <w:left w:w="57" w:type="dxa"/>
              <w:right w:w="57" w:type="dxa"/>
            </w:tcMar>
            <w:vAlign w:val="center"/>
          </w:tcPr>
          <w:p w14:paraId="34C773FC" w14:textId="76C64A4B" w:rsidR="00B47A70" w:rsidRPr="00FE71B9" w:rsidRDefault="00B47A70" w:rsidP="0089547C">
            <w:pPr>
              <w:spacing w:before="60" w:after="60"/>
              <w:rPr>
                <w:rFonts w:eastAsia="Calibri"/>
                <w:bCs/>
                <w:iCs/>
                <w:lang w:eastAsia="en-US"/>
              </w:rPr>
            </w:pPr>
            <w:r w:rsidRPr="00FE71B9">
              <w:rPr>
                <w:rFonts w:eastAsia="Calibri"/>
                <w:bCs/>
                <w:iCs/>
                <w:lang w:eastAsia="en-US"/>
              </w:rPr>
              <w:t xml:space="preserve">V prípade, že štúdia </w:t>
            </w:r>
            <w:r w:rsidR="00D06BEC" w:rsidRPr="00D06BEC">
              <w:rPr>
                <w:rFonts w:eastAsia="Calibri"/>
                <w:bCs/>
                <w:iCs/>
                <w:lang w:eastAsia="en-US"/>
              </w:rPr>
              <w:t>uskutočniteľnosti</w:t>
            </w:r>
            <w:r w:rsidRPr="00FE71B9">
              <w:rPr>
                <w:rFonts w:eastAsia="Calibri"/>
                <w:bCs/>
                <w:iCs/>
                <w:lang w:eastAsia="en-US"/>
              </w:rPr>
              <w:t xml:space="preserve"> nie je </w:t>
            </w:r>
            <w:r w:rsidR="0089547C">
              <w:rPr>
                <w:rFonts w:eastAsia="Calibri"/>
                <w:bCs/>
                <w:iCs/>
                <w:lang w:eastAsia="en-US"/>
              </w:rPr>
              <w:t> dostupná na internete</w:t>
            </w:r>
            <w:r w:rsidRPr="00FE71B9">
              <w:rPr>
                <w:rFonts w:eastAsia="Calibri"/>
                <w:bCs/>
                <w:iCs/>
                <w:lang w:eastAsia="en-US"/>
              </w:rPr>
              <w:t xml:space="preserve">, uveďte </w:t>
            </w:r>
            <w:r w:rsidR="0089547C">
              <w:rPr>
                <w:rFonts w:eastAsia="Calibri"/>
                <w:bCs/>
                <w:iCs/>
                <w:lang w:eastAsia="en-US"/>
              </w:rPr>
              <w:t xml:space="preserve">webové sídlo a </w:t>
            </w:r>
            <w:r w:rsidRPr="00FE71B9">
              <w:rPr>
                <w:rFonts w:eastAsia="Calibri"/>
                <w:bCs/>
                <w:iCs/>
                <w:lang w:eastAsia="en-US"/>
              </w:rPr>
              <w:t>termín, v ktorom predpokladát</w:t>
            </w:r>
            <w:r>
              <w:rPr>
                <w:rFonts w:eastAsia="Calibri"/>
                <w:bCs/>
                <w:iCs/>
                <w:lang w:eastAsia="en-US"/>
              </w:rPr>
              <w:t xml:space="preserve">e jej </w:t>
            </w:r>
            <w:r w:rsidR="0089547C">
              <w:rPr>
                <w:rFonts w:eastAsia="Calibri"/>
                <w:bCs/>
                <w:iCs/>
                <w:lang w:eastAsia="en-US"/>
              </w:rPr>
              <w:t xml:space="preserve">zverejnenie </w:t>
            </w:r>
            <w:r>
              <w:rPr>
                <w:rFonts w:eastAsia="Calibri"/>
                <w:bCs/>
                <w:iCs/>
                <w:lang w:eastAsia="en-US"/>
              </w:rPr>
              <w:t>(mesiac/rok)</w:t>
            </w:r>
          </w:p>
        </w:tc>
        <w:tc>
          <w:tcPr>
            <w:tcW w:w="5698" w:type="dxa"/>
            <w:tcBorders>
              <w:top w:val="single" w:sz="2" w:space="0" w:color="auto"/>
              <w:bottom w:val="single" w:sz="12" w:space="0" w:color="auto"/>
            </w:tcBorders>
          </w:tcPr>
          <w:p w14:paraId="62B9491C" w14:textId="77777777" w:rsidR="00B47A70" w:rsidRPr="00FE71B9" w:rsidRDefault="00B47A70" w:rsidP="00313961">
            <w:pPr>
              <w:spacing w:before="120" w:after="120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</w:tbl>
    <w:p w14:paraId="5742ED59" w14:textId="612E44D6" w:rsidR="00AA61F6" w:rsidRDefault="00AA61F6" w:rsidP="0035006C">
      <w:pPr>
        <w:jc w:val="both"/>
      </w:pPr>
    </w:p>
    <w:sectPr w:rsidR="00AA61F6" w:rsidSect="00627EA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68DAA" w14:textId="77777777" w:rsidR="00080651" w:rsidRDefault="00080651" w:rsidP="00B948E0">
      <w:r>
        <w:separator/>
      </w:r>
    </w:p>
  </w:endnote>
  <w:endnote w:type="continuationSeparator" w:id="0">
    <w:p w14:paraId="6BFFA167" w14:textId="77777777" w:rsidR="00080651" w:rsidRDefault="00080651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6279A" w14:textId="77777777" w:rsidR="003A3146" w:rsidRDefault="003A3146" w:rsidP="003A3146">
    <w:pPr>
      <w:pStyle w:val="Pta"/>
      <w:jc w:val="right"/>
    </w:pPr>
    <w:r w:rsidRPr="00627EA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3E671" wp14:editId="3DBC4F53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DEDE98" id="Rovná spojnica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" strokecolor="#8064a2 [3207]" strokeweight="3pt">
              <v:shadow on="t" color="black" opacity="22937f" origin=",.5" offset="0,.63889mm"/>
            </v:line>
          </w:pict>
        </mc:Fallback>
      </mc:AlternateContent>
    </w:r>
    <w:r>
      <w:t xml:space="preserve"> </w:t>
    </w:r>
  </w:p>
  <w:p w14:paraId="021A33B0" w14:textId="7682BD4E" w:rsidR="003A3146" w:rsidRDefault="003A3146" w:rsidP="003A3146">
    <w:pPr>
      <w:pStyle w:val="Pta"/>
      <w:jc w:val="right"/>
    </w:pPr>
    <w:r w:rsidRPr="00627EA3">
      <w:rPr>
        <w:noProof/>
      </w:rPr>
      <w:drawing>
        <wp:anchor distT="0" distB="0" distL="114300" distR="114300" simplePos="0" relativeHeight="251662336" behindDoc="1" locked="0" layoutInCell="1" allowOverlap="1" wp14:anchorId="7C3BE78F" wp14:editId="212F52EF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C0C1E">
          <w:rPr>
            <w:noProof/>
          </w:rPr>
          <w:t>2</w:t>
        </w:r>
        <w:r>
          <w:fldChar w:fldCharType="end"/>
        </w:r>
      </w:sdtContent>
    </w:sdt>
  </w:p>
  <w:p w14:paraId="1A8241D4" w14:textId="71034027" w:rsidR="003A3146" w:rsidRDefault="003A31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D8CE5" w14:textId="77777777" w:rsidR="00080651" w:rsidRDefault="00080651" w:rsidP="00B948E0">
      <w:r>
        <w:separator/>
      </w:r>
    </w:p>
  </w:footnote>
  <w:footnote w:type="continuationSeparator" w:id="0">
    <w:p w14:paraId="581F3AD0" w14:textId="77777777" w:rsidR="00080651" w:rsidRDefault="00080651" w:rsidP="00B948E0">
      <w:r>
        <w:continuationSeparator/>
      </w:r>
    </w:p>
  </w:footnote>
  <w:footnote w:id="1">
    <w:p w14:paraId="65636BDF" w14:textId="085AC736" w:rsidR="00AB39C2" w:rsidRDefault="00AB39C2">
      <w:pPr>
        <w:pStyle w:val="Textpoznmkypodiarou"/>
      </w:pPr>
      <w:r>
        <w:rPr>
          <w:rStyle w:val="Odkaznapoznmkupodiarou"/>
        </w:rPr>
        <w:footnoteRef/>
      </w:r>
      <w:r>
        <w:t xml:space="preserve"> V tomto dokumente je používaný pojem prijímateľ a žiadateľ. Je to tá istá osoba, no technicky sa žiadateľ stáva prijímateľom až po podpísaní zmluvy o NFP.</w:t>
      </w:r>
    </w:p>
  </w:footnote>
  <w:footnote w:id="2">
    <w:p w14:paraId="25E2A78F" w14:textId="77777777" w:rsidR="00881307" w:rsidRDefault="00881307" w:rsidP="0088130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3028B">
        <w:rPr>
          <w:rFonts w:cstheme="minorHAnsi"/>
        </w:rPr>
        <w:t>Jednoznačne a stručne zdôvodnite výber prijímateľa NP ako jedinečnej osoby oprávnenej na realizáciu NP (napr. odkaz na platné predpisy, operačný program, národnú stratégiu, ktorá odôvodňuje jedinečnosť prijímateľa NP).</w:t>
      </w:r>
      <w:r w:rsidRPr="00A32AC2">
        <w:rPr>
          <w:rFonts w:cstheme="minorHAnsi"/>
          <w:i/>
        </w:rPr>
        <w:t xml:space="preserve"> </w:t>
      </w:r>
    </w:p>
  </w:footnote>
  <w:footnote w:id="3">
    <w:p w14:paraId="52B7D730" w14:textId="77777777" w:rsidR="00DB7554" w:rsidRPr="0023028B" w:rsidRDefault="00DB7554" w:rsidP="00DB7554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3028B">
        <w:t>Uveďte dôvody pre výber partnerov (ekonomickí, sociálni, profes</w:t>
      </w:r>
      <w:r>
        <w:t>ij</w:t>
      </w:r>
      <w:r w:rsidRPr="0023028B">
        <w:t>ní...). Odôvodnite dôvody vylúčenia akejkoľvek tretej strany ako potenciálneho realizátora.</w:t>
      </w:r>
    </w:p>
  </w:footnote>
  <w:footnote w:id="4">
    <w:p w14:paraId="2E6D4818" w14:textId="15EB78A0" w:rsidR="00D960EA" w:rsidRDefault="00D960EA" w:rsidP="0078438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78438D">
        <w:t>U</w:t>
      </w:r>
      <w:r w:rsidR="00287089">
        <w:t>veďte</w:t>
      </w:r>
      <w:r>
        <w:t xml:space="preserve">, na základe akých </w:t>
      </w:r>
      <w:r w:rsidR="0078438D">
        <w:t>kritérií bol partner vybraný</w:t>
      </w:r>
      <w:r w:rsidR="00BC754F">
        <w:t>,</w:t>
      </w:r>
      <w:r w:rsidR="0078438D">
        <w:t xml:space="preserve"> alebo ak boli zverejnené, uveďte</w:t>
      </w:r>
      <w:r>
        <w:t xml:space="preserve"> odkaz</w:t>
      </w:r>
      <w:r w:rsidR="00263609">
        <w:t xml:space="preserve"> na internetovú stránku, kde sú dostupné.</w:t>
      </w:r>
      <w:r w:rsidR="0078438D" w:rsidRPr="0078438D">
        <w:t xml:space="preserve"> Ako kritérium pre výber - určenie partnera môže byť tiež uvedená predchádzajúca spolupráca </w:t>
      </w:r>
      <w:r w:rsidR="00AB39C2">
        <w:t xml:space="preserve">žiadateľa </w:t>
      </w:r>
      <w:r w:rsidR="0078438D" w:rsidRPr="0078438D">
        <w:t xml:space="preserve"> s partnerom, ktorá bude náležite opísaná a odôvodnená, avšak nejde o spoluprácu, ktorá by v prípade verejných prostriedkov spadala pod pôsobnosť zákona o</w:t>
      </w:r>
      <w:r w:rsidR="00A06F7E">
        <w:t> </w:t>
      </w:r>
      <w:r w:rsidR="0078438D" w:rsidRPr="0078438D">
        <w:t>VO</w:t>
      </w:r>
      <w:r w:rsidR="00A06F7E">
        <w:t>.</w:t>
      </w:r>
    </w:p>
  </w:footnote>
  <w:footnote w:id="5">
    <w:p w14:paraId="3619F00B" w14:textId="7CCC7B88" w:rsidR="00A03809" w:rsidRDefault="00A03809" w:rsidP="00AA61F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ak je to relevantné, uveďte aj ukončené národné projekty z programového obdobia 2007-2013.</w:t>
      </w:r>
    </w:p>
  </w:footnote>
  <w:footnote w:id="6">
    <w:p w14:paraId="1CA8D406" w14:textId="04883804" w:rsidR="004739E5" w:rsidRDefault="004739E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39E5">
        <w:t>V odôvodnených prípadoch sa uvedená tabuľka nevypĺňa, pričom je nevyhnutné do tejto časti uviesť podrobné a jasné zdôvodnenie, prečo nie j</w:t>
      </w:r>
      <w:r>
        <w:t xml:space="preserve">e možné uviesť požadované údaje. </w:t>
      </w:r>
    </w:p>
  </w:footnote>
  <w:footnote w:id="7">
    <w:p w14:paraId="7224E798" w14:textId="70B95AB3" w:rsidR="00CC6E65" w:rsidRDefault="00CC6E65" w:rsidP="00CA43C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 xml:space="preserve">Národný projekt </w:t>
      </w:r>
      <w:r w:rsidR="00227183">
        <w:t>by mal</w:t>
      </w:r>
      <w:r>
        <w:t xml:space="preserve"> obsahovať minimálne jeden relevantný projektový ukazovateľ, ktorý sa agreguje </w:t>
      </w:r>
      <w:r>
        <w:br/>
        <w:t>do programového ukazovateľa. Pri ostatných projektových ukazovateľoch sa uvedie N/A.</w:t>
      </w:r>
    </w:p>
  </w:footnote>
  <w:footnote w:id="8">
    <w:p w14:paraId="049D2F4F" w14:textId="7C81E982" w:rsidR="001F3CD3" w:rsidRDefault="001F3CD3" w:rsidP="001F3CD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39E5">
        <w:t>V odôvodnených prípadoch sa uvedená tabuľka nevypĺňa, pričom je nevyhnutné do tejto časti uviesť podrobné a jasné zdôvodnenie, prečo nie j</w:t>
      </w:r>
      <w:r>
        <w:t>e možné uviesť požadované údaje.</w:t>
      </w:r>
    </w:p>
  </w:footnote>
  <w:footnote w:id="9">
    <w:p w14:paraId="6769ECE8" w14:textId="0AE863E2" w:rsidR="009E7B59" w:rsidRDefault="009E7B59" w:rsidP="004739E5">
      <w:r w:rsidRPr="00313961">
        <w:rPr>
          <w:rStyle w:val="Odkaznapoznmkupodiarou"/>
          <w:sz w:val="20"/>
          <w:szCs w:val="20"/>
        </w:rPr>
        <w:footnoteRef/>
      </w:r>
      <w:r>
        <w:t xml:space="preserve"> </w:t>
      </w:r>
      <w:r w:rsidRPr="00313961">
        <w:rPr>
          <w:sz w:val="20"/>
          <w:szCs w:val="20"/>
        </w:rPr>
        <w:t xml:space="preserve">V prípade viacerých merateľných ukazovateľov, </w:t>
      </w:r>
      <w:r w:rsidR="00287089">
        <w:rPr>
          <w:sz w:val="20"/>
          <w:szCs w:val="20"/>
        </w:rPr>
        <w:t>d</w:t>
      </w:r>
      <w:r w:rsidRPr="00313961">
        <w:rPr>
          <w:sz w:val="20"/>
          <w:szCs w:val="20"/>
        </w:rPr>
        <w:t>opl</w:t>
      </w:r>
      <w:r w:rsidR="00287089">
        <w:rPr>
          <w:sz w:val="20"/>
          <w:szCs w:val="20"/>
        </w:rPr>
        <w:t>ňte</w:t>
      </w:r>
      <w:r w:rsidRPr="00313961">
        <w:rPr>
          <w:sz w:val="20"/>
          <w:szCs w:val="20"/>
        </w:rPr>
        <w:t xml:space="preserve"> tabuľku za každý merateľný ukazovateľ.</w:t>
      </w:r>
    </w:p>
  </w:footnote>
  <w:footnote w:id="10">
    <w:p w14:paraId="69FF89D8" w14:textId="77777777" w:rsidR="0025252B" w:rsidRDefault="0025252B" w:rsidP="0025252B">
      <w:pPr>
        <w:pStyle w:val="Textpoznmkypodiarou"/>
      </w:pPr>
      <w:r>
        <w:rPr>
          <w:rStyle w:val="Odkaznapoznmkupodiarou"/>
        </w:rPr>
        <w:footnoteRef/>
      </w:r>
      <w:r>
        <w:t xml:space="preserve"> Ak nie je možné uviesť početnosť cieľovej skupiny, uveďte do tejto časti zdôvodnenie.</w:t>
      </w:r>
    </w:p>
  </w:footnote>
  <w:footnote w:id="11">
    <w:p w14:paraId="21B6EC1B" w14:textId="104C8EBA" w:rsidR="00CF5336" w:rsidRDefault="00CF5336" w:rsidP="00DB46E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DB46EC">
        <w:rPr>
          <w:iCs/>
          <w:color w:val="000000"/>
        </w:rPr>
        <w:t>Investičný projekt</w:t>
      </w:r>
      <w:r>
        <w:rPr>
          <w:i/>
          <w:iCs/>
          <w:color w:val="000000"/>
        </w:rPr>
        <w:t xml:space="preserve"> – </w:t>
      </w:r>
      <w:r>
        <w:rPr>
          <w:color w:val="000000"/>
        </w:rPr>
        <w:t>dlhodobá alokácia finančného aj nefinančného kapitálu na naplnenie investičného zámeru až do etapy, kedy projekt vstúpi do prevádzkovej etapy a prípadne začne generovať stabilné príjmy.</w:t>
      </w:r>
      <w:r w:rsidR="00DB46EC">
        <w:rPr>
          <w:color w:val="000000"/>
        </w:rPr>
        <w:t xml:space="preserve"> </w:t>
      </w:r>
      <w:r>
        <w:rPr>
          <w:color w:val="000000"/>
        </w:rPr>
        <w:t>Investičný projekt smeruje k: výstavbe stavby alebo jej technickému zhodnoteniu; nákupu pozemkov, budov, objektov alebo ich častí; nákupu strojov, prístrojov, tovarov a zariadení; obstaraniu nehmotného majetku vrátane softvéru.</w:t>
      </w:r>
      <w:r w:rsidR="00DB46EC">
        <w:rPr>
          <w:color w:val="000000"/>
        </w:rPr>
        <w:t xml:space="preserve"> Zdroj: </w:t>
      </w:r>
      <w:r w:rsidRPr="00CF5336">
        <w:t>Uznesenie Vlády SR č. 300 z 21.6.2017 k návrhu Rámca na hodnotenie verejných investičných projektov v</w:t>
      </w:r>
      <w:r w:rsidR="0035006C">
        <w:t> </w:t>
      </w:r>
      <w:r w:rsidRPr="00CF5336">
        <w:t>SR</w:t>
      </w:r>
      <w:r w:rsidR="0035006C">
        <w:t>.</w:t>
      </w:r>
    </w:p>
  </w:footnote>
  <w:footnote w:id="12">
    <w:p w14:paraId="3D2C2D7F" w14:textId="15C857C9" w:rsidR="008631BB" w:rsidRDefault="008631BB" w:rsidP="00A517B0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8E023A">
        <w:t> Pozri aj</w:t>
      </w:r>
      <w:r>
        <w:t xml:space="preserve"> </w:t>
      </w:r>
      <w:r w:rsidRPr="00D06BEC">
        <w:t xml:space="preserve"> Uznesen</w:t>
      </w:r>
      <w:r w:rsidR="008E023A">
        <w:t>ie</w:t>
      </w:r>
      <w:r w:rsidRPr="00D06BEC">
        <w:t xml:space="preserve"> Vlády SR č. 300 z 21.6.2017 k návrhu k návrhu Rámca na hodnotenie verejných investičných projektov v</w:t>
      </w:r>
      <w:r>
        <w:t> </w:t>
      </w:r>
      <w:r w:rsidRPr="00D06BEC">
        <w:t>SR</w:t>
      </w:r>
      <w:r>
        <w:t xml:space="preserve"> (dostupné na:</w:t>
      </w:r>
    </w:p>
    <w:p w14:paraId="40DC08F2" w14:textId="3E82DB84" w:rsidR="008631BB" w:rsidRDefault="00080651" w:rsidP="008631BB">
      <w:pPr>
        <w:pStyle w:val="Textpoznmkypodiarou"/>
        <w:jc w:val="both"/>
      </w:pPr>
      <w:hyperlink r:id="rId1" w:history="1">
        <w:r w:rsidR="008631BB" w:rsidRPr="00F2730A">
          <w:rPr>
            <w:rStyle w:val="Hypertextovprepojenie"/>
          </w:rPr>
          <w:t>http://www.rokovania.sk/Rokovanie.aspx/BodRokovaniaDetail?idMaterial=26598</w:t>
        </w:r>
      </w:hyperlink>
      <w:r w:rsidR="008631BB">
        <w:t xml:space="preserve">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AC146" w14:textId="77777777" w:rsidR="003A3146" w:rsidRDefault="003A3146" w:rsidP="003A3146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989E4" wp14:editId="678BE1A4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9B7848" id="Rovná spojnica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" strokecolor="#8064a2 [3207]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2070840989"/>
      <w:placeholder>
        <w:docPart w:val="A6106D9626E54138BCEBAC293F6E00CD"/>
      </w:placeholder>
      <w:date w:fullDate="2017-10-31T00:00:00Z">
        <w:dateFormat w:val="dd.MM.yyyy"/>
        <w:lid w:val="sk-SK"/>
        <w:storeMappedDataAs w:val="dateTime"/>
        <w:calendar w:val="gregorian"/>
      </w:date>
    </w:sdtPr>
    <w:sdtContent>
      <w:p w14:paraId="1B9575EB" w14:textId="0A312FE0" w:rsidR="003A3146" w:rsidRPr="00627EA3" w:rsidRDefault="003A3146" w:rsidP="003A3146">
        <w:pPr>
          <w:pStyle w:val="Hlavika"/>
          <w:jc w:val="right"/>
        </w:pPr>
        <w:r>
          <w:rPr>
            <w:szCs w:val="20"/>
          </w:rPr>
          <w:t>31.10.2017</w:t>
        </w:r>
      </w:p>
    </w:sdtContent>
  </w:sdt>
  <w:p w14:paraId="73B7502E" w14:textId="79D69A47" w:rsidR="00627EA3" w:rsidRPr="00627EA3" w:rsidRDefault="00627EA3" w:rsidP="00627EA3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FC5"/>
    <w:multiLevelType w:val="hybridMultilevel"/>
    <w:tmpl w:val="C728CD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CF2"/>
    <w:multiLevelType w:val="hybridMultilevel"/>
    <w:tmpl w:val="466A9D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4C56"/>
    <w:multiLevelType w:val="hybridMultilevel"/>
    <w:tmpl w:val="63D0809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27A23"/>
    <w:multiLevelType w:val="hybridMultilevel"/>
    <w:tmpl w:val="3B3019CC"/>
    <w:lvl w:ilvl="0" w:tplc="0BE010D8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839EA"/>
    <w:multiLevelType w:val="hybridMultilevel"/>
    <w:tmpl w:val="0D280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E6DFE"/>
    <w:multiLevelType w:val="hybridMultilevel"/>
    <w:tmpl w:val="DB4EC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06EE7"/>
    <w:rsid w:val="0000766B"/>
    <w:rsid w:val="00032AFC"/>
    <w:rsid w:val="00033646"/>
    <w:rsid w:val="00047930"/>
    <w:rsid w:val="000503FF"/>
    <w:rsid w:val="00050728"/>
    <w:rsid w:val="00056010"/>
    <w:rsid w:val="00066955"/>
    <w:rsid w:val="0007069F"/>
    <w:rsid w:val="00071088"/>
    <w:rsid w:val="00071BFE"/>
    <w:rsid w:val="00071CD7"/>
    <w:rsid w:val="00080651"/>
    <w:rsid w:val="00082E3E"/>
    <w:rsid w:val="00086DF6"/>
    <w:rsid w:val="000A6D1C"/>
    <w:rsid w:val="000A7116"/>
    <w:rsid w:val="000B329E"/>
    <w:rsid w:val="000D298C"/>
    <w:rsid w:val="000D45EA"/>
    <w:rsid w:val="000D6B86"/>
    <w:rsid w:val="000E2AA4"/>
    <w:rsid w:val="00102E0D"/>
    <w:rsid w:val="00111BE0"/>
    <w:rsid w:val="00116F61"/>
    <w:rsid w:val="00122235"/>
    <w:rsid w:val="00132A32"/>
    <w:rsid w:val="0013382C"/>
    <w:rsid w:val="0014641E"/>
    <w:rsid w:val="0015233E"/>
    <w:rsid w:val="00163F28"/>
    <w:rsid w:val="00173917"/>
    <w:rsid w:val="001873B5"/>
    <w:rsid w:val="0019200F"/>
    <w:rsid w:val="001A21B3"/>
    <w:rsid w:val="001B12DC"/>
    <w:rsid w:val="001B27DA"/>
    <w:rsid w:val="001B6E9F"/>
    <w:rsid w:val="001C513F"/>
    <w:rsid w:val="001D4B25"/>
    <w:rsid w:val="001E2797"/>
    <w:rsid w:val="001F0193"/>
    <w:rsid w:val="001F3CD3"/>
    <w:rsid w:val="001F6B11"/>
    <w:rsid w:val="00203BE9"/>
    <w:rsid w:val="00213E6F"/>
    <w:rsid w:val="002157F5"/>
    <w:rsid w:val="0022308D"/>
    <w:rsid w:val="002259C4"/>
    <w:rsid w:val="00225A05"/>
    <w:rsid w:val="00227183"/>
    <w:rsid w:val="0023028B"/>
    <w:rsid w:val="00236228"/>
    <w:rsid w:val="00243EB7"/>
    <w:rsid w:val="00246970"/>
    <w:rsid w:val="0025252B"/>
    <w:rsid w:val="00256687"/>
    <w:rsid w:val="00263609"/>
    <w:rsid w:val="00265400"/>
    <w:rsid w:val="00266B89"/>
    <w:rsid w:val="002721EB"/>
    <w:rsid w:val="00274479"/>
    <w:rsid w:val="00282422"/>
    <w:rsid w:val="002824CC"/>
    <w:rsid w:val="002854A1"/>
    <w:rsid w:val="00287089"/>
    <w:rsid w:val="002A1E17"/>
    <w:rsid w:val="002D65BD"/>
    <w:rsid w:val="002D72F6"/>
    <w:rsid w:val="002E3888"/>
    <w:rsid w:val="002E611C"/>
    <w:rsid w:val="002E7F32"/>
    <w:rsid w:val="002E7F66"/>
    <w:rsid w:val="002F036F"/>
    <w:rsid w:val="00312C9C"/>
    <w:rsid w:val="0032099C"/>
    <w:rsid w:val="00345B46"/>
    <w:rsid w:val="0035006C"/>
    <w:rsid w:val="00376BAB"/>
    <w:rsid w:val="00386CBA"/>
    <w:rsid w:val="00396B59"/>
    <w:rsid w:val="003A3146"/>
    <w:rsid w:val="003A67E1"/>
    <w:rsid w:val="003B0DFE"/>
    <w:rsid w:val="003B2F8A"/>
    <w:rsid w:val="003B61C8"/>
    <w:rsid w:val="003C2544"/>
    <w:rsid w:val="003C646A"/>
    <w:rsid w:val="003D0894"/>
    <w:rsid w:val="003D568C"/>
    <w:rsid w:val="003E070B"/>
    <w:rsid w:val="003F2B09"/>
    <w:rsid w:val="00416E2D"/>
    <w:rsid w:val="00423CA6"/>
    <w:rsid w:val="00431EE0"/>
    <w:rsid w:val="00432DF1"/>
    <w:rsid w:val="004445A9"/>
    <w:rsid w:val="004470FB"/>
    <w:rsid w:val="0047258D"/>
    <w:rsid w:val="004739E5"/>
    <w:rsid w:val="00477B8E"/>
    <w:rsid w:val="00490AF9"/>
    <w:rsid w:val="00493F0A"/>
    <w:rsid w:val="004A0829"/>
    <w:rsid w:val="004B46CF"/>
    <w:rsid w:val="004C0C1E"/>
    <w:rsid w:val="004C1071"/>
    <w:rsid w:val="004E0875"/>
    <w:rsid w:val="004E2120"/>
    <w:rsid w:val="004E3ABD"/>
    <w:rsid w:val="005122F6"/>
    <w:rsid w:val="00517F6A"/>
    <w:rsid w:val="00525459"/>
    <w:rsid w:val="00526D1F"/>
    <w:rsid w:val="00541FF5"/>
    <w:rsid w:val="00550B94"/>
    <w:rsid w:val="005800C7"/>
    <w:rsid w:val="00580A58"/>
    <w:rsid w:val="00586FDB"/>
    <w:rsid w:val="005B49EF"/>
    <w:rsid w:val="005C4061"/>
    <w:rsid w:val="005C4F62"/>
    <w:rsid w:val="005D500A"/>
    <w:rsid w:val="005E61B5"/>
    <w:rsid w:val="005F5B71"/>
    <w:rsid w:val="00604590"/>
    <w:rsid w:val="00606315"/>
    <w:rsid w:val="00622D7A"/>
    <w:rsid w:val="00626E19"/>
    <w:rsid w:val="00627EA3"/>
    <w:rsid w:val="006479DF"/>
    <w:rsid w:val="00647DB1"/>
    <w:rsid w:val="00660DCB"/>
    <w:rsid w:val="006719A0"/>
    <w:rsid w:val="00675F87"/>
    <w:rsid w:val="00687102"/>
    <w:rsid w:val="00692377"/>
    <w:rsid w:val="006970B3"/>
    <w:rsid w:val="006A1687"/>
    <w:rsid w:val="006A5157"/>
    <w:rsid w:val="006A7DF2"/>
    <w:rsid w:val="006C6413"/>
    <w:rsid w:val="006C6A25"/>
    <w:rsid w:val="006D082A"/>
    <w:rsid w:val="006D3B82"/>
    <w:rsid w:val="006E6FA6"/>
    <w:rsid w:val="006F15B4"/>
    <w:rsid w:val="006F6552"/>
    <w:rsid w:val="0071193B"/>
    <w:rsid w:val="00746CB1"/>
    <w:rsid w:val="0076414C"/>
    <w:rsid w:val="00765555"/>
    <w:rsid w:val="00771CC6"/>
    <w:rsid w:val="00782970"/>
    <w:rsid w:val="0078438D"/>
    <w:rsid w:val="007A60EF"/>
    <w:rsid w:val="007B10E6"/>
    <w:rsid w:val="007F0D9A"/>
    <w:rsid w:val="00801225"/>
    <w:rsid w:val="0083630B"/>
    <w:rsid w:val="0084743A"/>
    <w:rsid w:val="00861C0D"/>
    <w:rsid w:val="008631BB"/>
    <w:rsid w:val="00872375"/>
    <w:rsid w:val="008743E6"/>
    <w:rsid w:val="008806AC"/>
    <w:rsid w:val="00881307"/>
    <w:rsid w:val="0089547C"/>
    <w:rsid w:val="008C271F"/>
    <w:rsid w:val="008C5955"/>
    <w:rsid w:val="008D0F9C"/>
    <w:rsid w:val="008D23BD"/>
    <w:rsid w:val="008E023A"/>
    <w:rsid w:val="008F2627"/>
    <w:rsid w:val="0090110D"/>
    <w:rsid w:val="00911D80"/>
    <w:rsid w:val="00917905"/>
    <w:rsid w:val="00926284"/>
    <w:rsid w:val="00937BA8"/>
    <w:rsid w:val="00974D6D"/>
    <w:rsid w:val="00977CF6"/>
    <w:rsid w:val="009836CF"/>
    <w:rsid w:val="009B06C6"/>
    <w:rsid w:val="009B421D"/>
    <w:rsid w:val="009C7153"/>
    <w:rsid w:val="009D0691"/>
    <w:rsid w:val="009E70B3"/>
    <w:rsid w:val="009E7B59"/>
    <w:rsid w:val="009F03EE"/>
    <w:rsid w:val="009F370A"/>
    <w:rsid w:val="00A0206E"/>
    <w:rsid w:val="00A03809"/>
    <w:rsid w:val="00A040B9"/>
    <w:rsid w:val="00A06F7E"/>
    <w:rsid w:val="00A144AE"/>
    <w:rsid w:val="00A26DB1"/>
    <w:rsid w:val="00A43AB7"/>
    <w:rsid w:val="00A457B7"/>
    <w:rsid w:val="00A467DA"/>
    <w:rsid w:val="00A5005C"/>
    <w:rsid w:val="00A517B0"/>
    <w:rsid w:val="00A70CDA"/>
    <w:rsid w:val="00A816AA"/>
    <w:rsid w:val="00A9254C"/>
    <w:rsid w:val="00AA37A7"/>
    <w:rsid w:val="00AA61F6"/>
    <w:rsid w:val="00AB39C2"/>
    <w:rsid w:val="00AB755C"/>
    <w:rsid w:val="00AE2E30"/>
    <w:rsid w:val="00AE39D1"/>
    <w:rsid w:val="00B12061"/>
    <w:rsid w:val="00B13BA0"/>
    <w:rsid w:val="00B21FE6"/>
    <w:rsid w:val="00B30DDF"/>
    <w:rsid w:val="00B315E9"/>
    <w:rsid w:val="00B4284E"/>
    <w:rsid w:val="00B47A70"/>
    <w:rsid w:val="00B53B4A"/>
    <w:rsid w:val="00B713AF"/>
    <w:rsid w:val="00B74C31"/>
    <w:rsid w:val="00B775E9"/>
    <w:rsid w:val="00B90222"/>
    <w:rsid w:val="00B9181C"/>
    <w:rsid w:val="00B948E0"/>
    <w:rsid w:val="00BA13ED"/>
    <w:rsid w:val="00BA4376"/>
    <w:rsid w:val="00BB31C4"/>
    <w:rsid w:val="00BC4BAC"/>
    <w:rsid w:val="00BC6362"/>
    <w:rsid w:val="00BC669A"/>
    <w:rsid w:val="00BC754F"/>
    <w:rsid w:val="00BF50ED"/>
    <w:rsid w:val="00C12FF9"/>
    <w:rsid w:val="00C214B6"/>
    <w:rsid w:val="00C348A2"/>
    <w:rsid w:val="00C434FB"/>
    <w:rsid w:val="00C44B2D"/>
    <w:rsid w:val="00C5264B"/>
    <w:rsid w:val="00C53567"/>
    <w:rsid w:val="00C60364"/>
    <w:rsid w:val="00C6439D"/>
    <w:rsid w:val="00C66449"/>
    <w:rsid w:val="00C81CAF"/>
    <w:rsid w:val="00C90227"/>
    <w:rsid w:val="00C92BF0"/>
    <w:rsid w:val="00CA1FDF"/>
    <w:rsid w:val="00CA208E"/>
    <w:rsid w:val="00CA43C6"/>
    <w:rsid w:val="00CB33DE"/>
    <w:rsid w:val="00CC6E65"/>
    <w:rsid w:val="00CD3D13"/>
    <w:rsid w:val="00CF5336"/>
    <w:rsid w:val="00D05350"/>
    <w:rsid w:val="00D06BEC"/>
    <w:rsid w:val="00D26302"/>
    <w:rsid w:val="00D376DE"/>
    <w:rsid w:val="00D43143"/>
    <w:rsid w:val="00D45A29"/>
    <w:rsid w:val="00D53DA1"/>
    <w:rsid w:val="00D61BB6"/>
    <w:rsid w:val="00D86DA2"/>
    <w:rsid w:val="00D960EA"/>
    <w:rsid w:val="00DA5D15"/>
    <w:rsid w:val="00DB3113"/>
    <w:rsid w:val="00DB46EC"/>
    <w:rsid w:val="00DB7554"/>
    <w:rsid w:val="00DB798B"/>
    <w:rsid w:val="00DD1052"/>
    <w:rsid w:val="00DE0E61"/>
    <w:rsid w:val="00DE58D1"/>
    <w:rsid w:val="00DF1CFC"/>
    <w:rsid w:val="00DF3A17"/>
    <w:rsid w:val="00DF3F29"/>
    <w:rsid w:val="00E02332"/>
    <w:rsid w:val="00E13E56"/>
    <w:rsid w:val="00E17611"/>
    <w:rsid w:val="00E3617F"/>
    <w:rsid w:val="00E52D37"/>
    <w:rsid w:val="00E5416A"/>
    <w:rsid w:val="00E742C1"/>
    <w:rsid w:val="00E74EA1"/>
    <w:rsid w:val="00E7702D"/>
    <w:rsid w:val="00E80E6A"/>
    <w:rsid w:val="00E96ED2"/>
    <w:rsid w:val="00EC33EE"/>
    <w:rsid w:val="00EC7858"/>
    <w:rsid w:val="00ED3137"/>
    <w:rsid w:val="00EE6528"/>
    <w:rsid w:val="00EE70FE"/>
    <w:rsid w:val="00EF44C1"/>
    <w:rsid w:val="00F0607A"/>
    <w:rsid w:val="00F10B9D"/>
    <w:rsid w:val="00F112FE"/>
    <w:rsid w:val="00F14D5E"/>
    <w:rsid w:val="00F27075"/>
    <w:rsid w:val="00F70E2A"/>
    <w:rsid w:val="00F854AC"/>
    <w:rsid w:val="00F97E8C"/>
    <w:rsid w:val="00FB0CED"/>
    <w:rsid w:val="00FC04A6"/>
    <w:rsid w:val="00FC0F30"/>
    <w:rsid w:val="00FE23E7"/>
    <w:rsid w:val="00FE71B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C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Bullet">
    <w:name w:val="Bullet"/>
    <w:basedOn w:val="Odsekzoznamu"/>
    <w:link w:val="BulletChar"/>
    <w:qFormat/>
    <w:rsid w:val="00DE58D1"/>
    <w:pPr>
      <w:numPr>
        <w:numId w:val="6"/>
      </w:numPr>
      <w:spacing w:before="60" w:after="120"/>
      <w:contextualSpacing w:val="0"/>
      <w:jc w:val="both"/>
    </w:pPr>
    <w:rPr>
      <w:rFonts w:ascii="Verdana" w:hAnsi="Verdana"/>
      <w:sz w:val="20"/>
      <w:szCs w:val="36"/>
      <w:lang w:eastAsia="en-US"/>
    </w:rPr>
  </w:style>
  <w:style w:type="character" w:customStyle="1" w:styleId="BulletChar">
    <w:name w:val="Bullet Char"/>
    <w:basedOn w:val="Predvolenpsmoodseku"/>
    <w:link w:val="Bullet"/>
    <w:rsid w:val="00DE58D1"/>
    <w:rPr>
      <w:rFonts w:ascii="Verdana" w:eastAsia="Times New Roman" w:hAnsi="Verdana" w:cs="Times New Roman"/>
      <w:sz w:val="20"/>
      <w:szCs w:val="36"/>
    </w:rPr>
  </w:style>
  <w:style w:type="paragraph" w:customStyle="1" w:styleId="Bullet2">
    <w:name w:val="Bullet 2"/>
    <w:basedOn w:val="Bullet"/>
    <w:qFormat/>
    <w:rsid w:val="00DE58D1"/>
    <w:pPr>
      <w:numPr>
        <w:ilvl w:val="1"/>
      </w:numPr>
      <w:tabs>
        <w:tab w:val="num" w:pos="360"/>
      </w:tabs>
      <w:ind w:left="1134" w:hanging="567"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C6036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BC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vania.sk/Rokovanie.aspx/BodRokovaniaDetail?idMaterial=2659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80D784-2070-4DFA-A2D2-501DD51E9A67}"/>
      </w:docPartPr>
      <w:docPartBody>
        <w:p w:rsidR="00616C33" w:rsidRDefault="00C16CB5"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DD8C56F5396145BBB819E25B80F3F0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16327F-B264-4748-AE05-522764FA73DF}"/>
      </w:docPartPr>
      <w:docPartBody>
        <w:p w:rsidR="00616C33" w:rsidRDefault="00C16CB5" w:rsidP="00C16CB5">
          <w:pPr>
            <w:pStyle w:val="DD8C56F5396145BBB819E25B80F3F0AE1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1DE1FAF9C3142D9B35DEB35D3F613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5DC39-D9A6-461C-976C-7A1EC3C66119}"/>
      </w:docPartPr>
      <w:docPartBody>
        <w:p w:rsidR="00616C33" w:rsidRDefault="00C16CB5" w:rsidP="00C16CB5">
          <w:pPr>
            <w:pStyle w:val="A1DE1FAF9C3142D9B35DEB35D3F6137F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9F731F61A7042F186F5DB555D9179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1BC267-285B-4322-A8B2-DE4A29A52CB6}"/>
      </w:docPartPr>
      <w:docPartBody>
        <w:p w:rsidR="00616C33" w:rsidRDefault="00C16CB5" w:rsidP="00C16CB5">
          <w:pPr>
            <w:pStyle w:val="A9F731F61A7042F186F5DB555D917909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C438CDECBB774123926E36EC32812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EAA706-9665-4547-B3B8-D9FA0721F29F}"/>
      </w:docPartPr>
      <w:docPartBody>
        <w:p w:rsidR="00DF1217" w:rsidRDefault="00FF3250" w:rsidP="00FF3250">
          <w:pPr>
            <w:pStyle w:val="C438CDECBB774123926E36EC328124C8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A6106D9626E54138BCEBAC293F6E00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A3BF3-3233-43C7-A8A9-B8FE39C2C563}"/>
      </w:docPartPr>
      <w:docPartBody>
        <w:p w:rsidR="00000000" w:rsidRDefault="00B17FEE" w:rsidP="00B17FEE">
          <w:pPr>
            <w:pStyle w:val="A6106D9626E54138BCEBAC293F6E00CD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B5"/>
    <w:rsid w:val="000006A1"/>
    <w:rsid w:val="00073AF6"/>
    <w:rsid w:val="000B3A71"/>
    <w:rsid w:val="000E30BC"/>
    <w:rsid w:val="00137E90"/>
    <w:rsid w:val="00140858"/>
    <w:rsid w:val="001B351A"/>
    <w:rsid w:val="001F7BCD"/>
    <w:rsid w:val="002079A7"/>
    <w:rsid w:val="002C3A22"/>
    <w:rsid w:val="003D2703"/>
    <w:rsid w:val="004739BD"/>
    <w:rsid w:val="004C7122"/>
    <w:rsid w:val="004F238A"/>
    <w:rsid w:val="00500067"/>
    <w:rsid w:val="0056351A"/>
    <w:rsid w:val="00616C33"/>
    <w:rsid w:val="00643A98"/>
    <w:rsid w:val="00695953"/>
    <w:rsid w:val="006F78A5"/>
    <w:rsid w:val="00762DE2"/>
    <w:rsid w:val="00780558"/>
    <w:rsid w:val="007B0128"/>
    <w:rsid w:val="008225C7"/>
    <w:rsid w:val="00845353"/>
    <w:rsid w:val="0085402B"/>
    <w:rsid w:val="00963D6A"/>
    <w:rsid w:val="009866F4"/>
    <w:rsid w:val="009C54E7"/>
    <w:rsid w:val="009E042F"/>
    <w:rsid w:val="00AA719A"/>
    <w:rsid w:val="00AD160D"/>
    <w:rsid w:val="00B05A89"/>
    <w:rsid w:val="00B12684"/>
    <w:rsid w:val="00B17FEE"/>
    <w:rsid w:val="00BD456A"/>
    <w:rsid w:val="00BE76B4"/>
    <w:rsid w:val="00C16CB5"/>
    <w:rsid w:val="00C6287F"/>
    <w:rsid w:val="00CE2D99"/>
    <w:rsid w:val="00DA1A81"/>
    <w:rsid w:val="00DB3B78"/>
    <w:rsid w:val="00DF1217"/>
    <w:rsid w:val="00E91C65"/>
    <w:rsid w:val="00F37E3B"/>
    <w:rsid w:val="00FB660B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17FEE"/>
    <w:rPr>
      <w:color w:val="808080"/>
    </w:rPr>
  </w:style>
  <w:style w:type="paragraph" w:customStyle="1" w:styleId="DD8C56F5396145BBB819E25B80F3F0AE">
    <w:name w:val="DD8C56F5396145BBB819E25B80F3F0AE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C56F5396145BBB819E25B80F3F0AE1">
    <w:name w:val="DD8C56F5396145BBB819E25B80F3F0AE1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E1FAF9C3142D9B35DEB35D3F6137F">
    <w:name w:val="A1DE1FAF9C3142D9B35DEB35D3F6137F"/>
    <w:rsid w:val="00C16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1F4E27AA64768A9E2B08D4B3FD091">
    <w:name w:val="D6F1F4E27AA64768A9E2B08D4B3FD091"/>
    <w:rsid w:val="00C16CB5"/>
  </w:style>
  <w:style w:type="paragraph" w:customStyle="1" w:styleId="1FDEECB851A54E94ADA97F91996173FD">
    <w:name w:val="1FDEECB851A54E94ADA97F91996173FD"/>
    <w:rsid w:val="00C16CB5"/>
  </w:style>
  <w:style w:type="paragraph" w:customStyle="1" w:styleId="60950153B0094A7EBDBA359667C50FB8">
    <w:name w:val="60950153B0094A7EBDBA359667C50FB8"/>
    <w:rsid w:val="00C16CB5"/>
  </w:style>
  <w:style w:type="paragraph" w:customStyle="1" w:styleId="A9F731F61A7042F186F5DB555D917909">
    <w:name w:val="A9F731F61A7042F186F5DB555D917909"/>
    <w:rsid w:val="00C16CB5"/>
  </w:style>
  <w:style w:type="paragraph" w:customStyle="1" w:styleId="EB643B6DFCE942A1B5B0E15B577D0055">
    <w:name w:val="EB643B6DFCE942A1B5B0E15B577D0055"/>
    <w:rsid w:val="00616C33"/>
  </w:style>
  <w:style w:type="paragraph" w:customStyle="1" w:styleId="372C34084E1F4CE5A1739291D068FBF6">
    <w:name w:val="372C34084E1F4CE5A1739291D068FBF6"/>
    <w:rsid w:val="00616C33"/>
  </w:style>
  <w:style w:type="paragraph" w:customStyle="1" w:styleId="3428523BA277448EB6F98C3BC51938F9">
    <w:name w:val="3428523BA277448EB6F98C3BC51938F9"/>
    <w:rsid w:val="00FF3250"/>
  </w:style>
  <w:style w:type="paragraph" w:customStyle="1" w:styleId="C438CDECBB774123926E36EC328124C8">
    <w:name w:val="C438CDECBB774123926E36EC328124C8"/>
    <w:rsid w:val="00FF3250"/>
  </w:style>
  <w:style w:type="paragraph" w:customStyle="1" w:styleId="0DDBCD821CF2456F8A802A916666D852">
    <w:name w:val="0DDBCD821CF2456F8A802A916666D852"/>
    <w:rsid w:val="00B12684"/>
  </w:style>
  <w:style w:type="paragraph" w:customStyle="1" w:styleId="C0618EA2486B41B6886771D7032AFFA2">
    <w:name w:val="C0618EA2486B41B6886771D7032AFFA2"/>
    <w:rsid w:val="00B12684"/>
  </w:style>
  <w:style w:type="paragraph" w:customStyle="1" w:styleId="9291883C089D4AE6ADFCAEF4EA713755">
    <w:name w:val="9291883C089D4AE6ADFCAEF4EA713755"/>
    <w:rsid w:val="00B12684"/>
  </w:style>
  <w:style w:type="paragraph" w:customStyle="1" w:styleId="158B50881119422A80FAA77FD3ABFABC">
    <w:name w:val="158B50881119422A80FAA77FD3ABFABC"/>
    <w:rsid w:val="00B12684"/>
  </w:style>
  <w:style w:type="paragraph" w:customStyle="1" w:styleId="228610352EC045A78B45B63D2FF155F7">
    <w:name w:val="228610352EC045A78B45B63D2FF155F7"/>
    <w:rsid w:val="00B12684"/>
  </w:style>
  <w:style w:type="paragraph" w:customStyle="1" w:styleId="A6106D9626E54138BCEBAC293F6E00CD">
    <w:name w:val="A6106D9626E54138BCEBAC293F6E00CD"/>
    <w:rsid w:val="00B17F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3A7B-7BEF-4B28-A34F-35C6A2B3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2017-10-17T07:00:00Z</dcterms:created>
  <dcterms:modified xsi:type="dcterms:W3CDTF">2017-10-31T14:08:00Z</dcterms:modified>
</cp:coreProperties>
</file>